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2C08" w14:textId="04B4A76D" w:rsidR="3AE15A3E" w:rsidRDefault="6B772CA7" w:rsidP="000E6620">
      <w:pPr>
        <w:pStyle w:val="Heading1"/>
        <w:rPr>
          <w:rFonts w:eastAsiaTheme="minorEastAsia"/>
        </w:rPr>
      </w:pPr>
      <w:r w:rsidRPr="26BDF0B0">
        <w:rPr>
          <w:rFonts w:eastAsiaTheme="minorEastAsia"/>
        </w:rPr>
        <w:t>How to apply</w:t>
      </w:r>
      <w:r w:rsidR="0621F70D" w:rsidRPr="26BDF0B0">
        <w:rPr>
          <w:rFonts w:eastAsiaTheme="minorEastAsia"/>
        </w:rPr>
        <w:t xml:space="preserve"> </w:t>
      </w:r>
      <w:r w:rsidR="00DA0FBA" w:rsidRPr="26BDF0B0">
        <w:rPr>
          <w:rFonts w:eastAsiaTheme="minorEastAsia"/>
        </w:rPr>
        <w:t xml:space="preserve">- </w:t>
      </w:r>
      <w:r w:rsidR="0621F70D" w:rsidRPr="26BDF0B0">
        <w:rPr>
          <w:rFonts w:eastAsiaTheme="minorEastAsia"/>
        </w:rPr>
        <w:t xml:space="preserve">completing the </w:t>
      </w:r>
      <w:r w:rsidR="2528C260" w:rsidRPr="26BDF0B0">
        <w:rPr>
          <w:rFonts w:eastAsiaTheme="minorEastAsia"/>
        </w:rPr>
        <w:t>Climate and Environmental</w:t>
      </w:r>
      <w:r w:rsidR="0621F70D" w:rsidRPr="26BDF0B0">
        <w:rPr>
          <w:rFonts w:eastAsiaTheme="minorEastAsia"/>
        </w:rPr>
        <w:t xml:space="preserve"> Justice </w:t>
      </w:r>
      <w:r w:rsidR="16984AE9" w:rsidRPr="26BDF0B0">
        <w:rPr>
          <w:rFonts w:eastAsiaTheme="minorEastAsia"/>
        </w:rPr>
        <w:t xml:space="preserve">Programme </w:t>
      </w:r>
      <w:r w:rsidR="0621F70D" w:rsidRPr="26BDF0B0">
        <w:rPr>
          <w:rFonts w:eastAsiaTheme="minorEastAsia"/>
        </w:rPr>
        <w:t xml:space="preserve">application </w:t>
      </w:r>
      <w:r w:rsidR="744F72EB" w:rsidRPr="26BDF0B0">
        <w:rPr>
          <w:rFonts w:eastAsiaTheme="minorEastAsia"/>
        </w:rPr>
        <w:t>on the Application Portal</w:t>
      </w:r>
      <w:r w:rsidR="6E5692EA" w:rsidRPr="26BDF0B0">
        <w:rPr>
          <w:rFonts w:eastAsiaTheme="minorEastAsia"/>
        </w:rPr>
        <w:t xml:space="preserve"> </w:t>
      </w:r>
      <w:r w:rsidR="5DEDC453" w:rsidRPr="26BDF0B0">
        <w:rPr>
          <w:rFonts w:eastAsiaTheme="minorEastAsia"/>
        </w:rPr>
        <w:t>(</w:t>
      </w:r>
      <w:r w:rsidR="6E5692EA" w:rsidRPr="26BDF0B0">
        <w:rPr>
          <w:rFonts w:eastAsiaTheme="minorEastAsia"/>
        </w:rPr>
        <w:t>2026)</w:t>
      </w:r>
    </w:p>
    <w:p w14:paraId="34970F0A" w14:textId="00259718" w:rsidR="1DA5B914" w:rsidRPr="000E6620" w:rsidRDefault="1DA5B914" w:rsidP="000E6620">
      <w:pPr>
        <w:rPr>
          <w:rFonts w:cs="Arial"/>
          <w:szCs w:val="28"/>
        </w:rPr>
      </w:pPr>
      <w:r w:rsidRPr="000E6620">
        <w:rPr>
          <w:rFonts w:eastAsia="Aptos" w:cs="Arial"/>
          <w:szCs w:val="28"/>
        </w:rPr>
        <w:t>Please read through the following instructions to support you in completing your application</w:t>
      </w:r>
      <w:r w:rsidR="009B148F">
        <w:rPr>
          <w:rFonts w:eastAsia="Aptos" w:cs="Arial"/>
          <w:szCs w:val="28"/>
        </w:rPr>
        <w:t xml:space="preserve"> to City Bridge Foundation</w:t>
      </w:r>
      <w:r w:rsidRPr="000E6620">
        <w:rPr>
          <w:rFonts w:eastAsia="Aptos" w:cs="Arial"/>
          <w:szCs w:val="28"/>
        </w:rPr>
        <w:t xml:space="preserve">. We encourage you to work through the list below before you create an account and start your application. </w:t>
      </w:r>
    </w:p>
    <w:p w14:paraId="53742DC4" w14:textId="4237A337" w:rsidR="1DA5B914" w:rsidRPr="000E6620" w:rsidRDefault="0F57E2D7" w:rsidP="14B4EE51">
      <w:pPr>
        <w:pStyle w:val="ListParagraph"/>
        <w:numPr>
          <w:ilvl w:val="0"/>
          <w:numId w:val="5"/>
        </w:numPr>
        <w:rPr>
          <w:rFonts w:eastAsia="Aptos" w:cs="Arial"/>
        </w:rPr>
      </w:pPr>
      <w:r w:rsidRPr="14B4EE51">
        <w:rPr>
          <w:rFonts w:eastAsia="Aptos" w:cs="Arial"/>
        </w:rPr>
        <w:t xml:space="preserve">Learn about our programme priorities, </w:t>
      </w:r>
      <w:r w:rsidR="53576185" w:rsidRPr="14B4EE51">
        <w:rPr>
          <w:rFonts w:eastAsia="Aptos" w:cs="Arial"/>
        </w:rPr>
        <w:t xml:space="preserve">read our </w:t>
      </w:r>
      <w:r w:rsidRPr="14B4EE51">
        <w:rPr>
          <w:rFonts w:eastAsia="Aptos" w:cs="Arial"/>
        </w:rPr>
        <w:t xml:space="preserve">funding guidelines and check your eligibility on our </w:t>
      </w:r>
      <w:hyperlink r:id="rId10">
        <w:r w:rsidRPr="14B4EE51">
          <w:rPr>
            <w:rStyle w:val="Hyperlink"/>
            <w:rFonts w:eastAsia="Aptos" w:cs="Arial"/>
          </w:rPr>
          <w:t xml:space="preserve">Climate and Environmental </w:t>
        </w:r>
        <w:r w:rsidR="57998588" w:rsidRPr="14B4EE51">
          <w:rPr>
            <w:rStyle w:val="Hyperlink"/>
            <w:rFonts w:eastAsia="Aptos" w:cs="Arial"/>
          </w:rPr>
          <w:t>Justice</w:t>
        </w:r>
      </w:hyperlink>
      <w:r w:rsidRPr="14B4EE51">
        <w:rPr>
          <w:rFonts w:eastAsia="Aptos" w:cs="Arial"/>
        </w:rPr>
        <w:t xml:space="preserve"> website page </w:t>
      </w:r>
    </w:p>
    <w:p w14:paraId="03718C76" w14:textId="5C053DCE" w:rsidR="1DA5B914" w:rsidRPr="000E6620" w:rsidRDefault="1DA5B914" w:rsidP="6FFF68FB">
      <w:pPr>
        <w:pStyle w:val="ListParagraph"/>
        <w:numPr>
          <w:ilvl w:val="0"/>
          <w:numId w:val="5"/>
        </w:numPr>
        <w:rPr>
          <w:rFonts w:eastAsia="Aptos" w:cs="Arial"/>
          <w:szCs w:val="28"/>
        </w:rPr>
      </w:pPr>
      <w:r w:rsidRPr="000E6620">
        <w:rPr>
          <w:rFonts w:eastAsia="Aptos" w:cs="Arial"/>
          <w:szCs w:val="28"/>
        </w:rPr>
        <w:t xml:space="preserve">Our funding guidelines are also available as a download – </w:t>
      </w:r>
      <w:hyperlink r:id="rId11" w:history="1">
        <w:r w:rsidRPr="004B7A05">
          <w:rPr>
            <w:rStyle w:val="Hyperlink"/>
            <w:rFonts w:eastAsia="Aptos" w:cs="Arial"/>
            <w:szCs w:val="28"/>
          </w:rPr>
          <w:t>Funding Guidelines</w:t>
        </w:r>
      </w:hyperlink>
      <w:r w:rsidRPr="000E6620">
        <w:rPr>
          <w:rFonts w:eastAsia="Aptos" w:cs="Arial"/>
          <w:szCs w:val="28"/>
        </w:rPr>
        <w:t xml:space="preserve"> </w:t>
      </w:r>
    </w:p>
    <w:p w14:paraId="1920AD54" w14:textId="41C7123D" w:rsidR="1DA5B914" w:rsidRPr="00FF2FBB" w:rsidRDefault="1DA5B914" w:rsidP="6FFF68FB">
      <w:pPr>
        <w:pStyle w:val="ListParagraph"/>
        <w:numPr>
          <w:ilvl w:val="0"/>
          <w:numId w:val="5"/>
        </w:numPr>
        <w:rPr>
          <w:rFonts w:eastAsia="Aptos" w:cs="Arial"/>
          <w:szCs w:val="28"/>
        </w:rPr>
      </w:pPr>
      <w:r w:rsidRPr="00FF2FBB">
        <w:rPr>
          <w:rFonts w:eastAsia="Aptos" w:cs="Arial"/>
          <w:szCs w:val="28"/>
        </w:rPr>
        <w:t xml:space="preserve">Attend or watch a recording of our webinar </w:t>
      </w:r>
    </w:p>
    <w:p w14:paraId="3872283B" w14:textId="24356450" w:rsidR="00FF2FBB" w:rsidRPr="00FF2FBB" w:rsidRDefault="0F57E2D7" w:rsidP="14B4EE51">
      <w:pPr>
        <w:pStyle w:val="ListParagraph"/>
        <w:numPr>
          <w:ilvl w:val="0"/>
          <w:numId w:val="5"/>
        </w:numPr>
        <w:rPr>
          <w:rFonts w:eastAsia="Aptos" w:cs="Arial"/>
        </w:rPr>
      </w:pPr>
      <w:r w:rsidRPr="14B4EE51">
        <w:rPr>
          <w:rFonts w:eastAsia="Aptos" w:cs="Arial"/>
        </w:rPr>
        <w:t xml:space="preserve">Regularly check our updated </w:t>
      </w:r>
      <w:hyperlink r:id="rId12">
        <w:r w:rsidRPr="14B4EE51">
          <w:rPr>
            <w:rStyle w:val="Hyperlink"/>
            <w:rFonts w:eastAsia="Aptos" w:cs="Arial"/>
          </w:rPr>
          <w:t>FAQs</w:t>
        </w:r>
      </w:hyperlink>
      <w:r w:rsidRPr="14B4EE51">
        <w:rPr>
          <w:rFonts w:eastAsia="Aptos" w:cs="Arial"/>
        </w:rPr>
        <w:t xml:space="preserve"> </w:t>
      </w:r>
    </w:p>
    <w:p w14:paraId="5A7D1C02" w14:textId="17A46281" w:rsidR="35BAA585" w:rsidRPr="00FF2FBB" w:rsidRDefault="61F70806" w:rsidP="14B4EE51">
      <w:pPr>
        <w:pStyle w:val="ListParagraph"/>
        <w:numPr>
          <w:ilvl w:val="0"/>
          <w:numId w:val="5"/>
        </w:numPr>
        <w:rPr>
          <w:rFonts w:eastAsia="Aptos" w:cs="Arial"/>
        </w:rPr>
      </w:pPr>
      <w:r w:rsidRPr="14B4EE51">
        <w:rPr>
          <w:rFonts w:eastAsia="Aptos" w:cs="Arial"/>
        </w:rPr>
        <w:t xml:space="preserve">Use </w:t>
      </w:r>
      <w:r w:rsidR="25F01CA3" w:rsidRPr="14B4EE51">
        <w:rPr>
          <w:rFonts w:eastAsia="Aptos" w:cs="Arial"/>
        </w:rPr>
        <w:t xml:space="preserve">the Eligibility </w:t>
      </w:r>
      <w:r w:rsidR="3889BFAD" w:rsidRPr="14B4EE51">
        <w:rPr>
          <w:rFonts w:eastAsia="Aptos" w:cs="Arial"/>
        </w:rPr>
        <w:t>Checker</w:t>
      </w:r>
      <w:r w:rsidR="25F01CA3" w:rsidRPr="14B4EE51">
        <w:rPr>
          <w:rFonts w:eastAsia="Aptos" w:cs="Arial"/>
        </w:rPr>
        <w:t xml:space="preserve"> on our website to check</w:t>
      </w:r>
      <w:r w:rsidR="73F4B6FB" w:rsidRPr="14B4EE51">
        <w:rPr>
          <w:rFonts w:eastAsia="Aptos" w:cs="Arial"/>
        </w:rPr>
        <w:t xml:space="preserve"> you meet </w:t>
      </w:r>
      <w:r w:rsidR="25F01CA3" w:rsidRPr="14B4EE51">
        <w:rPr>
          <w:rFonts w:eastAsia="Aptos" w:cs="Arial"/>
        </w:rPr>
        <w:t>ke</w:t>
      </w:r>
      <w:r w:rsidR="63945931" w:rsidRPr="14B4EE51">
        <w:rPr>
          <w:rFonts w:eastAsia="Aptos" w:cs="Arial"/>
        </w:rPr>
        <w:t>y</w:t>
      </w:r>
      <w:r w:rsidR="02ABEC2C" w:rsidRPr="14B4EE51">
        <w:rPr>
          <w:rFonts w:eastAsia="Aptos" w:cs="Arial"/>
        </w:rPr>
        <w:t xml:space="preserve"> eligibility </w:t>
      </w:r>
      <w:r w:rsidR="63945931" w:rsidRPr="14B4EE51">
        <w:rPr>
          <w:rFonts w:eastAsia="Aptos" w:cs="Arial"/>
        </w:rPr>
        <w:t>criteria</w:t>
      </w:r>
    </w:p>
    <w:p w14:paraId="5D07D8A9" w14:textId="7A2E760B" w:rsidR="1DA5B914" w:rsidRPr="000E6620" w:rsidRDefault="0F57E2D7" w:rsidP="14B4EE51">
      <w:pPr>
        <w:rPr>
          <w:rFonts w:cs="Arial"/>
        </w:rPr>
      </w:pPr>
      <w:r w:rsidRPr="14B4EE51">
        <w:rPr>
          <w:rFonts w:eastAsia="Aptos" w:cs="Arial"/>
        </w:rPr>
        <w:t xml:space="preserve">If you have further questions after exploring these resources, please request a 15-minute pre-application call with a member of our funding team. Calls are available between </w:t>
      </w:r>
      <w:r w:rsidR="422F1245" w:rsidRPr="14B4EE51">
        <w:rPr>
          <w:rFonts w:eastAsia="Aptos" w:cs="Arial"/>
        </w:rPr>
        <w:t xml:space="preserve">Tuesday </w:t>
      </w:r>
      <w:r w:rsidR="0B9AD7C3" w:rsidRPr="14B4EE51">
        <w:rPr>
          <w:rFonts w:eastAsia="Aptos" w:cs="Arial"/>
        </w:rPr>
        <w:t xml:space="preserve">14 July </w:t>
      </w:r>
      <w:r w:rsidRPr="14B4EE51">
        <w:rPr>
          <w:rFonts w:eastAsia="Aptos" w:cs="Arial"/>
        </w:rPr>
        <w:t xml:space="preserve">and Friday </w:t>
      </w:r>
      <w:r w:rsidR="0CC4E811" w:rsidRPr="14B4EE51">
        <w:rPr>
          <w:rFonts w:eastAsia="Aptos" w:cs="Arial"/>
        </w:rPr>
        <w:t xml:space="preserve">21 August </w:t>
      </w:r>
      <w:r w:rsidRPr="14B4EE51">
        <w:rPr>
          <w:rFonts w:eastAsia="Aptos" w:cs="Arial"/>
        </w:rPr>
        <w:t>202</w:t>
      </w:r>
      <w:r w:rsidR="4B767F94" w:rsidRPr="14B4EE51">
        <w:rPr>
          <w:rFonts w:eastAsia="Aptos" w:cs="Arial"/>
        </w:rPr>
        <w:t>6</w:t>
      </w:r>
      <w:r w:rsidR="382F7DAD" w:rsidRPr="14B4EE51">
        <w:rPr>
          <w:rFonts w:eastAsia="Aptos" w:cs="Arial"/>
        </w:rPr>
        <w:t>,</w:t>
      </w:r>
      <w:r w:rsidRPr="14B4EE51">
        <w:rPr>
          <w:rFonts w:eastAsia="Aptos" w:cs="Arial"/>
        </w:rPr>
        <w:t xml:space="preserve"> and are subject to availability.</w:t>
      </w:r>
    </w:p>
    <w:p w14:paraId="1B417A6D" w14:textId="4DE961AF" w:rsidR="1DA5B914" w:rsidRPr="000E6620" w:rsidRDefault="0F57E2D7" w:rsidP="14B4EE51">
      <w:pPr>
        <w:rPr>
          <w:rFonts w:cs="Arial"/>
        </w:rPr>
      </w:pPr>
      <w:r w:rsidRPr="14B4EE51">
        <w:rPr>
          <w:rFonts w:eastAsia="Aptos" w:cs="Arial"/>
        </w:rPr>
        <w:t xml:space="preserve">If you need to submit your application in a different format, require any accessibility adjustments, or are otherwise struggling to access our online form, please contact a member of our funding team at </w:t>
      </w:r>
      <w:hyperlink w:history="1">
        <w:r w:rsidRPr="14B4EE51">
          <w:rPr>
            <w:rStyle w:val="Hyperlink"/>
          </w:rPr>
          <w:t>funding@ citybridgefoundation.org.uk</w:t>
        </w:r>
      </w:hyperlink>
      <w:r w:rsidRPr="14B4EE51">
        <w:rPr>
          <w:rFonts w:eastAsia="Aptos" w:cs="Arial"/>
        </w:rPr>
        <w:t xml:space="preserve"> for advice. </w:t>
      </w:r>
    </w:p>
    <w:p w14:paraId="4C42ECBC" w14:textId="77B7BF27" w:rsidR="1DA5B914" w:rsidRPr="000E6620" w:rsidRDefault="0F57E2D7" w:rsidP="14B4EE51">
      <w:pPr>
        <w:rPr>
          <w:rFonts w:cs="Arial"/>
        </w:rPr>
      </w:pPr>
      <w:r w:rsidRPr="14B4EE51">
        <w:rPr>
          <w:rFonts w:eastAsia="Aptos" w:cs="Arial"/>
        </w:rPr>
        <w:t>Please note</w:t>
      </w:r>
      <w:r w:rsidR="59EB3EA1" w:rsidRPr="14B4EE51">
        <w:rPr>
          <w:rFonts w:eastAsia="Aptos" w:cs="Arial"/>
        </w:rPr>
        <w:t xml:space="preserve">, </w:t>
      </w:r>
      <w:r w:rsidRPr="14B4EE51">
        <w:rPr>
          <w:rFonts w:eastAsia="Aptos" w:cs="Arial"/>
        </w:rPr>
        <w:t>you can only submit one application per organisation.</w:t>
      </w:r>
    </w:p>
    <w:p w14:paraId="4A43CE05" w14:textId="7C0D0D23" w:rsidR="1D1A5937" w:rsidRDefault="0E9C74CD" w:rsidP="000E6620">
      <w:pPr>
        <w:pStyle w:val="Heading2"/>
      </w:pPr>
      <w:r w:rsidRPr="5A442AD7">
        <w:t xml:space="preserve">General Guidance </w:t>
      </w:r>
    </w:p>
    <w:p w14:paraId="01C6CB5F" w14:textId="1714350A" w:rsidR="1D1A5937" w:rsidRDefault="29BBD44C" w:rsidP="001105BF">
      <w:pPr>
        <w:pStyle w:val="Heading3"/>
        <w:rPr>
          <w:b w:val="0"/>
        </w:rPr>
      </w:pPr>
      <w:r w:rsidRPr="6FFF68FB">
        <w:t xml:space="preserve">Web Browser </w:t>
      </w:r>
    </w:p>
    <w:p w14:paraId="29201CF3" w14:textId="5729F71F" w:rsidR="21FB0DA3" w:rsidRPr="000E6620" w:rsidRDefault="347EF7D8" w:rsidP="14B4EE51">
      <w:pPr>
        <w:rPr>
          <w:rFonts w:eastAsia="Arial" w:cs="Arial"/>
          <w:color w:val="222222"/>
        </w:rPr>
      </w:pPr>
      <w:r w:rsidRPr="14B4EE51">
        <w:rPr>
          <w:rFonts w:eastAsia="Arial" w:cs="Arial"/>
          <w:color w:val="222222"/>
        </w:rPr>
        <w:t xml:space="preserve">The Application Portal </w:t>
      </w:r>
      <w:r w:rsidR="23B410BB" w:rsidRPr="14B4EE51">
        <w:rPr>
          <w:rFonts w:eastAsia="Arial" w:cs="Arial"/>
          <w:color w:val="222222"/>
        </w:rPr>
        <w:t>(</w:t>
      </w:r>
      <w:r w:rsidR="63D0AB74" w:rsidRPr="14B4EE51">
        <w:rPr>
          <w:rFonts w:eastAsia="Arial" w:cs="Arial"/>
          <w:color w:val="222222"/>
        </w:rPr>
        <w:t xml:space="preserve">open </w:t>
      </w:r>
      <w:r w:rsidR="3A42F1DD" w:rsidRPr="14B4EE51">
        <w:rPr>
          <w:rFonts w:eastAsia="Arial" w:cs="Arial"/>
          <w:color w:val="222222"/>
        </w:rPr>
        <w:t xml:space="preserve">from </w:t>
      </w:r>
      <w:r w:rsidR="63D0AB74" w:rsidRPr="14B4EE51">
        <w:rPr>
          <w:rFonts w:eastAsia="Arial" w:cs="Arial"/>
          <w:color w:val="222222"/>
        </w:rPr>
        <w:t>6 July-8 September</w:t>
      </w:r>
      <w:r w:rsidR="7B52889C" w:rsidRPr="14B4EE51">
        <w:rPr>
          <w:rFonts w:eastAsia="Arial" w:cs="Arial"/>
          <w:color w:val="222222"/>
        </w:rPr>
        <w:t xml:space="preserve"> 2026</w:t>
      </w:r>
      <w:r w:rsidR="23B410BB" w:rsidRPr="14B4EE51">
        <w:rPr>
          <w:rFonts w:eastAsia="Arial" w:cs="Arial"/>
          <w:color w:val="222222"/>
        </w:rPr>
        <w:t xml:space="preserve">) </w:t>
      </w:r>
      <w:r w:rsidRPr="14B4EE51">
        <w:rPr>
          <w:rFonts w:eastAsia="Arial" w:cs="Arial"/>
          <w:color w:val="222222"/>
        </w:rPr>
        <w:t xml:space="preserve">works </w:t>
      </w:r>
      <w:r w:rsidR="18A13952" w:rsidRPr="14B4EE51">
        <w:rPr>
          <w:rFonts w:eastAsia="Arial" w:cs="Arial"/>
          <w:color w:val="222222"/>
        </w:rPr>
        <w:t>best in</w:t>
      </w:r>
      <w:r w:rsidR="00F6767F" w:rsidRPr="14B4EE51">
        <w:rPr>
          <w:rFonts w:eastAsia="Arial" w:cs="Arial"/>
          <w:color w:val="222222"/>
        </w:rPr>
        <w:t xml:space="preserve"> </w:t>
      </w:r>
      <w:r w:rsidRPr="14B4EE51">
        <w:rPr>
          <w:rFonts w:eastAsia="Arial" w:cs="Arial"/>
          <w:color w:val="222222"/>
        </w:rPr>
        <w:t>Chrome, Edge and Firefox</w:t>
      </w:r>
      <w:r w:rsidR="00F6767F" w:rsidRPr="14B4EE51">
        <w:rPr>
          <w:rFonts w:eastAsia="Arial" w:cs="Arial"/>
          <w:color w:val="222222"/>
        </w:rPr>
        <w:t>.</w:t>
      </w:r>
      <w:r w:rsidRPr="14B4EE51">
        <w:rPr>
          <w:rFonts w:eastAsia="Arial" w:cs="Arial"/>
          <w:color w:val="222222"/>
        </w:rPr>
        <w:t xml:space="preserve"> </w:t>
      </w:r>
      <w:r w:rsidRPr="14B4EE51">
        <w:rPr>
          <w:rFonts w:eastAsia="Arial" w:cs="Arial"/>
          <w:color w:val="000000" w:themeColor="text1"/>
        </w:rPr>
        <w:t xml:space="preserve">We try our best to ensure our systems work with a range of technologies, but we can’t commit to testing every browser, operating system version or mobile handset type. </w:t>
      </w:r>
      <w:r w:rsidRPr="14B4EE51">
        <w:rPr>
          <w:rFonts w:eastAsia="Arial" w:cs="Arial"/>
          <w:color w:val="222222"/>
        </w:rPr>
        <w:t xml:space="preserve">If you experience any accessibility issues or difficulties while using our application form, please let us know by emailing </w:t>
      </w:r>
      <w:hyperlink r:id="rId13">
        <w:r w:rsidR="7B52889C" w:rsidRPr="14B4EE51">
          <w:rPr>
            <w:rStyle w:val="Hyperlink"/>
            <w:rFonts w:eastAsia="Arial" w:cs="Arial"/>
          </w:rPr>
          <w:t>funding@citybridgefoundation.org.uk</w:t>
        </w:r>
      </w:hyperlink>
      <w:r w:rsidRPr="14B4EE51">
        <w:rPr>
          <w:rFonts w:eastAsia="Arial" w:cs="Arial"/>
          <w:color w:val="222222"/>
        </w:rPr>
        <w:t>. You can also use this email address to let us know if you require content in alternative formats.</w:t>
      </w:r>
    </w:p>
    <w:p w14:paraId="1330ABE0" w14:textId="7B5B0DD1" w:rsidR="1D1A5937" w:rsidRPr="000E6620" w:rsidRDefault="29BBD44C" w:rsidP="001E35E4">
      <w:pPr>
        <w:pStyle w:val="Heading3"/>
      </w:pPr>
      <w:r w:rsidRPr="000E6620">
        <w:t xml:space="preserve">Creating an account </w:t>
      </w:r>
      <w:r w:rsidR="662FEA4E" w:rsidRPr="000E6620">
        <w:t>o</w:t>
      </w:r>
      <w:r w:rsidR="14600769" w:rsidRPr="000E6620">
        <w:t>n our Application Portal</w:t>
      </w:r>
    </w:p>
    <w:p w14:paraId="34CF5A45" w14:textId="237C76F6" w:rsidR="14600769" w:rsidRPr="000E6620" w:rsidRDefault="14600769" w:rsidP="3B155CF3">
      <w:pPr>
        <w:spacing w:before="220" w:after="220"/>
        <w:rPr>
          <w:rFonts w:eastAsia="Arial" w:cs="Arial"/>
          <w:color w:val="000000" w:themeColor="text1"/>
          <w:szCs w:val="28"/>
        </w:rPr>
      </w:pPr>
      <w:r w:rsidRPr="000E6620">
        <w:rPr>
          <w:rFonts w:eastAsia="Arial" w:cs="Arial"/>
          <w:color w:val="000000" w:themeColor="text1"/>
          <w:szCs w:val="28"/>
        </w:rPr>
        <w:t>When creating an account, you’ll be asked to provide the following information:</w:t>
      </w:r>
      <w:r w:rsidR="00694238" w:rsidRPr="000E6620">
        <w:rPr>
          <w:rFonts w:eastAsia="Arial" w:cs="Arial"/>
          <w:color w:val="000000" w:themeColor="text1"/>
          <w:szCs w:val="28"/>
        </w:rPr>
        <w:t xml:space="preserve"> </w:t>
      </w:r>
    </w:p>
    <w:p w14:paraId="20F83A51" w14:textId="103A7135" w:rsidR="14600769" w:rsidRPr="000E6620" w:rsidRDefault="45F15A3E" w:rsidP="3B155CF3">
      <w:pPr>
        <w:pStyle w:val="ListParagraph"/>
        <w:numPr>
          <w:ilvl w:val="0"/>
          <w:numId w:val="24"/>
        </w:numPr>
        <w:spacing w:before="220" w:after="220"/>
        <w:rPr>
          <w:rFonts w:eastAsia="Arial" w:cs="Arial"/>
          <w:color w:val="000000" w:themeColor="text1"/>
          <w:szCs w:val="28"/>
        </w:rPr>
      </w:pPr>
      <w:r w:rsidRPr="000E6620">
        <w:rPr>
          <w:rFonts w:eastAsia="Arial" w:cs="Arial"/>
          <w:color w:val="000000" w:themeColor="text1"/>
          <w:szCs w:val="28"/>
        </w:rPr>
        <w:t>Email address</w:t>
      </w:r>
    </w:p>
    <w:p w14:paraId="6CB0EBC0" w14:textId="2A9D86A3" w:rsidR="14600769" w:rsidRPr="000E6620" w:rsidRDefault="14600769" w:rsidP="005E047A">
      <w:pPr>
        <w:pStyle w:val="ListParagraph"/>
        <w:numPr>
          <w:ilvl w:val="0"/>
          <w:numId w:val="24"/>
        </w:numPr>
        <w:spacing w:before="220" w:after="220"/>
        <w:rPr>
          <w:rFonts w:eastAsia="Arial" w:cs="Arial"/>
          <w:color w:val="000000" w:themeColor="text1"/>
          <w:szCs w:val="28"/>
        </w:rPr>
      </w:pPr>
      <w:r w:rsidRPr="000E6620">
        <w:rPr>
          <w:rFonts w:eastAsia="Arial" w:cs="Arial"/>
          <w:color w:val="000000" w:themeColor="text1"/>
          <w:szCs w:val="28"/>
        </w:rPr>
        <w:t xml:space="preserve">First and last name </w:t>
      </w:r>
    </w:p>
    <w:p w14:paraId="143715BB" w14:textId="34E7CD6C" w:rsidR="14600769" w:rsidRPr="000E6620" w:rsidRDefault="4F0C4269" w:rsidP="005E047A">
      <w:pPr>
        <w:pStyle w:val="ListParagraph"/>
        <w:numPr>
          <w:ilvl w:val="0"/>
          <w:numId w:val="24"/>
        </w:numPr>
        <w:spacing w:before="220" w:after="220"/>
        <w:rPr>
          <w:rFonts w:eastAsia="Arial" w:cs="Arial"/>
          <w:color w:val="000000" w:themeColor="text1"/>
          <w:szCs w:val="28"/>
        </w:rPr>
      </w:pPr>
      <w:r w:rsidRPr="000E6620">
        <w:rPr>
          <w:rFonts w:eastAsia="Arial" w:cs="Arial"/>
          <w:color w:val="000000" w:themeColor="text1"/>
          <w:szCs w:val="28"/>
        </w:rPr>
        <w:t>Your password – create it and then confirm it in the box underneath</w:t>
      </w:r>
      <w:r w:rsidR="00167359" w:rsidRPr="000E6620">
        <w:rPr>
          <w:rFonts w:eastAsia="Arial" w:cs="Arial"/>
          <w:color w:val="000000" w:themeColor="text1"/>
          <w:szCs w:val="28"/>
        </w:rPr>
        <w:t>,</w:t>
      </w:r>
      <w:r w:rsidR="00587FEC" w:rsidRPr="000E6620">
        <w:rPr>
          <w:rFonts w:eastAsia="Arial" w:cs="Arial"/>
          <w:color w:val="000000" w:themeColor="text1"/>
          <w:szCs w:val="28"/>
        </w:rPr>
        <w:t xml:space="preserve"> </w:t>
      </w:r>
      <w:r w:rsidR="00A0522B" w:rsidRPr="000E6620">
        <w:rPr>
          <w:rFonts w:eastAsia="Arial" w:cs="Arial"/>
          <w:color w:val="000000" w:themeColor="text1"/>
          <w:szCs w:val="28"/>
        </w:rPr>
        <w:t>your</w:t>
      </w:r>
      <w:r w:rsidR="00587FEC" w:rsidRPr="000E6620">
        <w:rPr>
          <w:rFonts w:eastAsia="Arial" w:cs="Arial"/>
          <w:color w:val="000000" w:themeColor="text1"/>
          <w:szCs w:val="28"/>
        </w:rPr>
        <w:t xml:space="preserve"> password must contain </w:t>
      </w:r>
      <w:r w:rsidR="00941402" w:rsidRPr="000E6620">
        <w:rPr>
          <w:rFonts w:eastAsia="Arial" w:cs="Arial"/>
          <w:color w:val="000000" w:themeColor="text1"/>
          <w:szCs w:val="28"/>
        </w:rPr>
        <w:t xml:space="preserve">letters and numbers. </w:t>
      </w:r>
    </w:p>
    <w:p w14:paraId="366312B9" w14:textId="5CBF5709" w:rsidR="14600769" w:rsidRPr="000E6620" w:rsidRDefault="14600769" w:rsidP="005E047A">
      <w:pPr>
        <w:spacing w:after="0"/>
        <w:rPr>
          <w:rFonts w:eastAsia="Arial" w:cs="Arial"/>
          <w:color w:val="000000" w:themeColor="text1"/>
          <w:szCs w:val="28"/>
        </w:rPr>
      </w:pPr>
      <w:r w:rsidRPr="000E6620">
        <w:rPr>
          <w:rFonts w:eastAsia="Arial" w:cs="Arial"/>
          <w:color w:val="000000" w:themeColor="text1"/>
          <w:szCs w:val="28"/>
        </w:rPr>
        <w:t>What happens next:</w:t>
      </w:r>
    </w:p>
    <w:p w14:paraId="51840A34" w14:textId="6CE6D94B" w:rsidR="14600769" w:rsidRPr="000E6620" w:rsidRDefault="14600769" w:rsidP="005E047A">
      <w:pPr>
        <w:pStyle w:val="ListParagraph"/>
        <w:numPr>
          <w:ilvl w:val="0"/>
          <w:numId w:val="25"/>
        </w:numPr>
        <w:spacing w:before="220" w:after="220"/>
        <w:rPr>
          <w:rFonts w:eastAsia="Arial" w:cs="Arial"/>
          <w:color w:val="000000" w:themeColor="text1"/>
          <w:szCs w:val="28"/>
        </w:rPr>
      </w:pPr>
      <w:r w:rsidRPr="000E6620">
        <w:rPr>
          <w:rFonts w:eastAsia="Arial" w:cs="Arial"/>
          <w:color w:val="000000" w:themeColor="text1"/>
          <w:szCs w:val="28"/>
        </w:rPr>
        <w:t>Click Sign Up</w:t>
      </w:r>
    </w:p>
    <w:p w14:paraId="16B89499" w14:textId="09A1ED1C" w:rsidR="14600769" w:rsidRPr="000E6620" w:rsidRDefault="14600769" w:rsidP="005E047A">
      <w:pPr>
        <w:pStyle w:val="ListParagraph"/>
        <w:numPr>
          <w:ilvl w:val="0"/>
          <w:numId w:val="25"/>
        </w:numPr>
        <w:spacing w:before="220" w:after="220"/>
        <w:rPr>
          <w:rFonts w:eastAsia="Arial" w:cs="Arial"/>
          <w:color w:val="000000" w:themeColor="text1"/>
          <w:szCs w:val="28"/>
        </w:rPr>
      </w:pPr>
      <w:r w:rsidRPr="000E6620">
        <w:rPr>
          <w:rFonts w:eastAsia="Arial" w:cs="Arial"/>
          <w:color w:val="000000" w:themeColor="text1"/>
          <w:szCs w:val="28"/>
        </w:rPr>
        <w:t xml:space="preserve">You’ll receive a welcome email with a link to the portal. Please check your junk mail for the email if it doesn’t arrive after a few minutes. </w:t>
      </w:r>
    </w:p>
    <w:p w14:paraId="0EEBC930" w14:textId="73047725" w:rsidR="14600769" w:rsidRPr="000E6620" w:rsidRDefault="003F1571" w:rsidP="14B4EE51">
      <w:pPr>
        <w:pStyle w:val="ListParagraph"/>
        <w:numPr>
          <w:ilvl w:val="0"/>
          <w:numId w:val="25"/>
        </w:numPr>
        <w:spacing w:before="220" w:after="220"/>
        <w:rPr>
          <w:rFonts w:eastAsia="Arial" w:cs="Arial"/>
          <w:color w:val="000000" w:themeColor="text1"/>
        </w:rPr>
      </w:pPr>
      <w:r w:rsidRPr="14B4EE51">
        <w:rPr>
          <w:rFonts w:eastAsia="Arial" w:cs="Arial"/>
          <w:color w:val="000000" w:themeColor="text1"/>
        </w:rPr>
        <w:t>Log</w:t>
      </w:r>
      <w:r w:rsidR="00338A5B" w:rsidRPr="14B4EE51">
        <w:rPr>
          <w:rFonts w:eastAsia="Arial" w:cs="Arial"/>
          <w:color w:val="000000" w:themeColor="text1"/>
        </w:rPr>
        <w:t xml:space="preserve"> </w:t>
      </w:r>
      <w:r w:rsidRPr="14B4EE51">
        <w:rPr>
          <w:rFonts w:eastAsia="Arial" w:cs="Arial"/>
          <w:color w:val="000000" w:themeColor="text1"/>
        </w:rPr>
        <w:t>in</w:t>
      </w:r>
      <w:r w:rsidR="57BDD3EA" w:rsidRPr="14B4EE51">
        <w:rPr>
          <w:rFonts w:eastAsia="Arial" w:cs="Arial"/>
          <w:color w:val="000000" w:themeColor="text1"/>
        </w:rPr>
        <w:t>,</w:t>
      </w:r>
      <w:r w:rsidRPr="14B4EE51">
        <w:rPr>
          <w:rFonts w:eastAsia="Arial" w:cs="Arial"/>
          <w:color w:val="000000" w:themeColor="text1"/>
        </w:rPr>
        <w:t xml:space="preserve"> and you’ll arrive at the application portal homepage, where you’ll see the following buttons: My Applications (to start your online application), Portal FAQs (listing common application questions and answers) and Sample Application Form (to see what questions we’re asking and print out the application form if that’s helpful).</w:t>
      </w:r>
    </w:p>
    <w:p w14:paraId="0F242D9B" w14:textId="310ACA69" w:rsidR="14600769" w:rsidRPr="000E6620" w:rsidRDefault="14600769" w:rsidP="005E047A">
      <w:pPr>
        <w:pStyle w:val="ListParagraph"/>
        <w:numPr>
          <w:ilvl w:val="0"/>
          <w:numId w:val="25"/>
        </w:numPr>
        <w:spacing w:before="220" w:after="220"/>
        <w:rPr>
          <w:rFonts w:eastAsia="Arial" w:cs="Arial"/>
          <w:color w:val="000000" w:themeColor="text1"/>
          <w:szCs w:val="28"/>
        </w:rPr>
      </w:pPr>
      <w:r w:rsidRPr="000E6620">
        <w:rPr>
          <w:rFonts w:eastAsia="Arial" w:cs="Arial"/>
          <w:color w:val="000000" w:themeColor="text1"/>
          <w:szCs w:val="28"/>
        </w:rPr>
        <w:t xml:space="preserve">Use the sidebar on the left-hand side of the screen to navigate and complete the application stages. You do not need to complete all </w:t>
      </w:r>
      <w:r w:rsidR="23CF4F37" w:rsidRPr="000E6620">
        <w:rPr>
          <w:rFonts w:eastAsia="Arial" w:cs="Arial"/>
          <w:color w:val="000000" w:themeColor="text1"/>
          <w:szCs w:val="28"/>
        </w:rPr>
        <w:t xml:space="preserve">the </w:t>
      </w:r>
      <w:r w:rsidRPr="000E6620">
        <w:rPr>
          <w:rFonts w:eastAsia="Arial" w:cs="Arial"/>
          <w:color w:val="000000" w:themeColor="text1"/>
          <w:szCs w:val="28"/>
        </w:rPr>
        <w:t>questions in a section to move on</w:t>
      </w:r>
      <w:r w:rsidR="09357869" w:rsidRPr="000E6620">
        <w:rPr>
          <w:rFonts w:eastAsia="Arial" w:cs="Arial"/>
          <w:color w:val="000000" w:themeColor="text1"/>
          <w:szCs w:val="28"/>
        </w:rPr>
        <w:t xml:space="preserve"> </w:t>
      </w:r>
      <w:r w:rsidRPr="000E6620">
        <w:rPr>
          <w:rFonts w:eastAsia="Arial" w:cs="Arial"/>
          <w:color w:val="000000" w:themeColor="text1"/>
          <w:szCs w:val="28"/>
        </w:rPr>
        <w:t xml:space="preserve">to the next section. </w:t>
      </w:r>
    </w:p>
    <w:p w14:paraId="38028160" w14:textId="2D74FFB2" w:rsidR="14600769" w:rsidRPr="000E6620" w:rsidRDefault="14600769" w:rsidP="005E047A">
      <w:pPr>
        <w:pStyle w:val="ListParagraph"/>
        <w:numPr>
          <w:ilvl w:val="0"/>
          <w:numId w:val="25"/>
        </w:numPr>
        <w:spacing w:before="220" w:after="220"/>
        <w:rPr>
          <w:rFonts w:eastAsia="Arial" w:cs="Arial"/>
          <w:color w:val="000000" w:themeColor="text1"/>
          <w:szCs w:val="28"/>
        </w:rPr>
      </w:pPr>
      <w:r w:rsidRPr="000E6620">
        <w:rPr>
          <w:rFonts w:eastAsia="Arial" w:cs="Arial"/>
          <w:color w:val="000000" w:themeColor="text1"/>
          <w:szCs w:val="28"/>
        </w:rPr>
        <w:t>The sections you’ll go through are as follows: Introduction, About Your Organisation, Contact Information, About Your Application, DEI Data Standard, Declaration &amp; Privacy Notice, Review &amp; Submit.</w:t>
      </w:r>
    </w:p>
    <w:p w14:paraId="112CC2EB" w14:textId="30E08D1D" w:rsidR="4C1D79FE" w:rsidRPr="000E6620" w:rsidRDefault="6A39591B" w:rsidP="001E35E4">
      <w:pPr>
        <w:pStyle w:val="Heading3"/>
      </w:pPr>
      <w:r w:rsidRPr="000E6620">
        <w:t>Navigating</w:t>
      </w:r>
      <w:r w:rsidR="7B05536D" w:rsidRPr="000E6620">
        <w:t xml:space="preserve"> the </w:t>
      </w:r>
      <w:r w:rsidR="7600EF2E" w:rsidRPr="000E6620">
        <w:t xml:space="preserve">form </w:t>
      </w:r>
      <w:r w:rsidR="39B01972" w:rsidRPr="000E6620">
        <w:t>and saving your work</w:t>
      </w:r>
    </w:p>
    <w:p w14:paraId="07EE7002" w14:textId="5BF22259" w:rsidR="7251F701" w:rsidRPr="000E6620" w:rsidRDefault="5A2CC14A" w:rsidP="00E93682">
      <w:pPr>
        <w:spacing w:after="0"/>
        <w:rPr>
          <w:rFonts w:eastAsia="Arial" w:cs="Arial"/>
          <w:color w:val="000000" w:themeColor="text1"/>
          <w:szCs w:val="28"/>
        </w:rPr>
      </w:pPr>
      <w:r w:rsidRPr="000E6620">
        <w:rPr>
          <w:rFonts w:eastAsia="Arial" w:cs="Arial"/>
          <w:color w:val="000000" w:themeColor="text1"/>
          <w:szCs w:val="28"/>
        </w:rPr>
        <w:t>Once you’ve logged in. You’ll arrive at the application homepage, where you can:</w:t>
      </w:r>
    </w:p>
    <w:p w14:paraId="385B0B0D" w14:textId="1542ECE4" w:rsidR="7251F701" w:rsidRPr="000E6620" w:rsidRDefault="5A2CC14A" w:rsidP="00E93682">
      <w:pPr>
        <w:pStyle w:val="ListParagraph"/>
        <w:numPr>
          <w:ilvl w:val="0"/>
          <w:numId w:val="21"/>
        </w:numPr>
        <w:spacing w:before="220" w:after="220"/>
        <w:rPr>
          <w:rFonts w:eastAsia="Arial" w:cs="Arial"/>
          <w:color w:val="000000" w:themeColor="text1"/>
          <w:szCs w:val="28"/>
        </w:rPr>
      </w:pPr>
      <w:r w:rsidRPr="000E6620">
        <w:rPr>
          <w:rFonts w:eastAsia="Arial" w:cs="Arial"/>
          <w:color w:val="000000" w:themeColor="text1"/>
          <w:szCs w:val="28"/>
        </w:rPr>
        <w:t xml:space="preserve">Go to and resume your application by clicking </w:t>
      </w:r>
      <w:r w:rsidRPr="000E6620">
        <w:rPr>
          <w:rFonts w:eastAsia="Arial" w:cs="Arial"/>
          <w:b/>
          <w:bCs/>
          <w:color w:val="000000" w:themeColor="text1"/>
          <w:szCs w:val="28"/>
        </w:rPr>
        <w:t>My Applications</w:t>
      </w:r>
      <w:r w:rsidRPr="000E6620">
        <w:rPr>
          <w:rFonts w:eastAsia="Arial" w:cs="Arial"/>
          <w:color w:val="000000" w:themeColor="text1"/>
          <w:szCs w:val="28"/>
        </w:rPr>
        <w:t xml:space="preserve">. </w:t>
      </w:r>
    </w:p>
    <w:p w14:paraId="5A28ED39" w14:textId="7669E79F" w:rsidR="7251F701" w:rsidRPr="000E6620" w:rsidRDefault="5BF618F4" w:rsidP="14B4EE51">
      <w:pPr>
        <w:pStyle w:val="ListParagraph"/>
        <w:numPr>
          <w:ilvl w:val="0"/>
          <w:numId w:val="21"/>
        </w:numPr>
        <w:spacing w:before="220" w:after="220"/>
        <w:rPr>
          <w:rFonts w:eastAsia="Arial" w:cs="Arial"/>
          <w:color w:val="000000" w:themeColor="text1"/>
        </w:rPr>
      </w:pPr>
      <w:r w:rsidRPr="14B4EE51">
        <w:rPr>
          <w:rFonts w:eastAsia="Arial" w:cs="Arial"/>
          <w:b/>
          <w:bCs/>
          <w:color w:val="000000" w:themeColor="text1"/>
        </w:rPr>
        <w:t xml:space="preserve">Save &amp; Continue – </w:t>
      </w:r>
      <w:r w:rsidRPr="14B4EE51">
        <w:rPr>
          <w:rFonts w:eastAsia="Arial" w:cs="Arial"/>
          <w:color w:val="000000" w:themeColor="text1"/>
        </w:rPr>
        <w:t>you can save your work in each section by scrolling to the bottom of the page and clicking the Save &amp; Continue button. Please be aware</w:t>
      </w:r>
      <w:r w:rsidR="3E8C5E19" w:rsidRPr="14B4EE51">
        <w:rPr>
          <w:rFonts w:eastAsia="Arial" w:cs="Arial"/>
          <w:color w:val="000000" w:themeColor="text1"/>
        </w:rPr>
        <w:t xml:space="preserve"> </w:t>
      </w:r>
      <w:r w:rsidR="2D43006F" w:rsidRPr="14B4EE51">
        <w:rPr>
          <w:rFonts w:eastAsia="Arial" w:cs="Arial"/>
          <w:color w:val="000000" w:themeColor="text1"/>
        </w:rPr>
        <w:t>that your</w:t>
      </w:r>
      <w:r w:rsidRPr="14B4EE51">
        <w:rPr>
          <w:rFonts w:eastAsia="Arial" w:cs="Arial"/>
          <w:color w:val="000000" w:themeColor="text1"/>
        </w:rPr>
        <w:t xml:space="preserve"> responses will not save automatically</w:t>
      </w:r>
      <w:r w:rsidR="490D9BDD" w:rsidRPr="14B4EE51">
        <w:rPr>
          <w:rFonts w:eastAsia="Arial" w:cs="Arial"/>
          <w:color w:val="000000" w:themeColor="text1"/>
        </w:rPr>
        <w:t>,</w:t>
      </w:r>
      <w:r w:rsidRPr="14B4EE51">
        <w:rPr>
          <w:rFonts w:eastAsia="Arial" w:cs="Arial"/>
          <w:color w:val="000000" w:themeColor="text1"/>
        </w:rPr>
        <w:t xml:space="preserve"> and navigating to a different part of the form will not save your answers. So</w:t>
      </w:r>
      <w:r w:rsidR="0EE84B3F" w:rsidRPr="14B4EE51">
        <w:rPr>
          <w:rFonts w:eastAsia="Arial" w:cs="Arial"/>
          <w:color w:val="000000" w:themeColor="text1"/>
        </w:rPr>
        <w:t xml:space="preserve"> </w:t>
      </w:r>
      <w:r w:rsidRPr="14B4EE51">
        <w:rPr>
          <w:rFonts w:eastAsia="Arial" w:cs="Arial"/>
          <w:color w:val="000000" w:themeColor="text1"/>
        </w:rPr>
        <w:t>make sure you save your answers before you exit each section.</w:t>
      </w:r>
    </w:p>
    <w:p w14:paraId="7A2DE336" w14:textId="3F2302CE" w:rsidR="7251F701" w:rsidRPr="000E6620" w:rsidRDefault="5A2CC14A" w:rsidP="00E93682">
      <w:pPr>
        <w:pStyle w:val="ListParagraph"/>
        <w:numPr>
          <w:ilvl w:val="0"/>
          <w:numId w:val="21"/>
        </w:numPr>
        <w:spacing w:before="220" w:after="220"/>
        <w:rPr>
          <w:rFonts w:eastAsia="Arial" w:cs="Arial"/>
          <w:color w:val="000000" w:themeColor="text1"/>
          <w:szCs w:val="28"/>
        </w:rPr>
      </w:pPr>
      <w:r w:rsidRPr="000E6620">
        <w:rPr>
          <w:rFonts w:eastAsia="Arial" w:cs="Arial"/>
          <w:color w:val="000000" w:themeColor="text1"/>
          <w:szCs w:val="28"/>
        </w:rPr>
        <w:t>You can upload your documentation in any file format as you progress through your application.</w:t>
      </w:r>
    </w:p>
    <w:p w14:paraId="44F7565F" w14:textId="7B4569B8" w:rsidR="7251F701" w:rsidRPr="000E6620" w:rsidRDefault="5A2CC14A" w:rsidP="00E93682">
      <w:pPr>
        <w:pStyle w:val="ListParagraph"/>
        <w:numPr>
          <w:ilvl w:val="0"/>
          <w:numId w:val="21"/>
        </w:numPr>
        <w:spacing w:before="220" w:after="220"/>
        <w:rPr>
          <w:rFonts w:eastAsia="Arial" w:cs="Arial"/>
          <w:color w:val="000000" w:themeColor="text1"/>
          <w:szCs w:val="28"/>
        </w:rPr>
      </w:pPr>
      <w:r w:rsidRPr="000E6620">
        <w:rPr>
          <w:rFonts w:eastAsia="Arial" w:cs="Arial"/>
          <w:b/>
          <w:bCs/>
          <w:color w:val="000000" w:themeColor="text1"/>
          <w:szCs w:val="28"/>
        </w:rPr>
        <w:t>Review &amp; Submit</w:t>
      </w:r>
      <w:r w:rsidRPr="000E6620">
        <w:rPr>
          <w:rFonts w:eastAsia="Arial" w:cs="Arial"/>
          <w:color w:val="000000" w:themeColor="text1"/>
          <w:szCs w:val="28"/>
        </w:rPr>
        <w:t xml:space="preserve"> – when you have finished, review your answers, check that all sections are complete, then click the Submit Application button. In this section, you will be alerted to any mandatory questions that have not been completed. </w:t>
      </w:r>
    </w:p>
    <w:p w14:paraId="7EC05F13" w14:textId="0DD10F2E" w:rsidR="7251F701" w:rsidRPr="000E6620" w:rsidRDefault="5A2CC14A" w:rsidP="00E93682">
      <w:pPr>
        <w:pStyle w:val="ListParagraph"/>
        <w:numPr>
          <w:ilvl w:val="0"/>
          <w:numId w:val="21"/>
        </w:numPr>
        <w:spacing w:before="220" w:after="220"/>
        <w:rPr>
          <w:rFonts w:eastAsia="Arial" w:cs="Arial"/>
          <w:color w:val="000000" w:themeColor="text1"/>
          <w:szCs w:val="28"/>
        </w:rPr>
      </w:pPr>
      <w:r w:rsidRPr="000E6620">
        <w:rPr>
          <w:rFonts w:eastAsia="Arial" w:cs="Arial"/>
          <w:b/>
          <w:bCs/>
          <w:color w:val="000000" w:themeColor="text1"/>
          <w:szCs w:val="28"/>
        </w:rPr>
        <w:t>Forward, Back &amp; Refresh</w:t>
      </w:r>
      <w:r w:rsidRPr="000E6620">
        <w:rPr>
          <w:rFonts w:eastAsia="Arial" w:cs="Arial"/>
          <w:color w:val="000000" w:themeColor="text1"/>
          <w:szCs w:val="28"/>
        </w:rPr>
        <w:t xml:space="preserve"> – please do not use the forward, back or refresh buttons on your browser while you are completing your application, as your work may not be saved.</w:t>
      </w:r>
    </w:p>
    <w:p w14:paraId="298EDBC6" w14:textId="6DD005A1" w:rsidR="7251F701" w:rsidRPr="000E6620" w:rsidRDefault="5A2CC14A" w:rsidP="00E93682">
      <w:pPr>
        <w:pStyle w:val="ListParagraph"/>
        <w:numPr>
          <w:ilvl w:val="0"/>
          <w:numId w:val="21"/>
        </w:numPr>
        <w:spacing w:before="220" w:after="220"/>
        <w:rPr>
          <w:rFonts w:eastAsia="Arial" w:cs="Arial"/>
          <w:color w:val="000000" w:themeColor="text1"/>
          <w:szCs w:val="28"/>
        </w:rPr>
      </w:pPr>
      <w:r w:rsidRPr="000E6620">
        <w:rPr>
          <w:rFonts w:eastAsia="Arial" w:cs="Arial"/>
          <w:b/>
          <w:bCs/>
          <w:color w:val="000000" w:themeColor="text1"/>
          <w:szCs w:val="28"/>
        </w:rPr>
        <w:t>Submit Application</w:t>
      </w:r>
      <w:r w:rsidRPr="000E6620">
        <w:rPr>
          <w:rFonts w:eastAsia="Arial" w:cs="Arial"/>
          <w:color w:val="000000" w:themeColor="text1"/>
          <w:szCs w:val="28"/>
        </w:rPr>
        <w:t xml:space="preserve"> – once you have submitted your application, you will receive an email confirmation. You will still be able to view your application and optionally print a copy for your records. You will not be able to change your answers once your application is submitted.</w:t>
      </w:r>
    </w:p>
    <w:p w14:paraId="18A42EF6" w14:textId="1514E95A" w:rsidR="000A0169" w:rsidRPr="000E6620" w:rsidRDefault="1D1A5937" w:rsidP="001E35E4">
      <w:pPr>
        <w:pStyle w:val="Heading3"/>
      </w:pPr>
      <w:r w:rsidRPr="000E6620">
        <w:t>Using AI</w:t>
      </w:r>
      <w:r w:rsidR="37CBCA85" w:rsidRPr="000E6620">
        <w:t xml:space="preserve"> in your application</w:t>
      </w:r>
    </w:p>
    <w:p w14:paraId="3B3E1DAE" w14:textId="704D7EDF" w:rsidR="000A0169" w:rsidRPr="000E6620" w:rsidRDefault="000A0169" w:rsidP="000A0169">
      <w:pPr>
        <w:rPr>
          <w:rFonts w:cs="Arial"/>
          <w:szCs w:val="28"/>
        </w:rPr>
      </w:pPr>
      <w:r w:rsidRPr="000E6620">
        <w:rPr>
          <w:rFonts w:cs="Arial"/>
          <w:szCs w:val="28"/>
        </w:rPr>
        <w:t>As part of our commitment to inclusive, accessible and transparent funding, we recognise the growing role of digital and AI tools in how people work, communicate, and apply for grants</w:t>
      </w:r>
      <w:r w:rsidR="4E12C8C9" w:rsidRPr="000E6620">
        <w:rPr>
          <w:rFonts w:cs="Arial"/>
          <w:szCs w:val="28"/>
        </w:rPr>
        <w:t xml:space="preserve"> </w:t>
      </w:r>
      <w:r w:rsidR="748CA1B5" w:rsidRPr="000E6620">
        <w:rPr>
          <w:rFonts w:eastAsia="Aptos" w:cs="Arial"/>
          <w:szCs w:val="28"/>
        </w:rPr>
        <w:t>alongside the ethical considerations they raise, including privacy, bias, accuracy and copyright</w:t>
      </w:r>
      <w:r w:rsidR="6C5DFD11" w:rsidRPr="000E6620">
        <w:rPr>
          <w:rFonts w:cs="Arial"/>
          <w:szCs w:val="28"/>
        </w:rPr>
        <w:t>.</w:t>
      </w:r>
      <w:r w:rsidRPr="000E6620">
        <w:rPr>
          <w:rFonts w:cs="Arial"/>
          <w:szCs w:val="28"/>
        </w:rPr>
        <w:t xml:space="preserve"> Generative AI tools (such as ChatGPT, Claude, Gemini and others) can support applicants with idea development, language accessibility, and drafting, especially for those who face barriers to participation.</w:t>
      </w:r>
    </w:p>
    <w:p w14:paraId="51948D86" w14:textId="1096B540" w:rsidR="37CBCA85" w:rsidRPr="000E6620" w:rsidRDefault="008650AA" w:rsidP="1432E19D">
      <w:pPr>
        <w:spacing w:after="0"/>
        <w:rPr>
          <w:rFonts w:cs="Arial"/>
          <w:color w:val="000000" w:themeColor="text1"/>
          <w:szCs w:val="28"/>
        </w:rPr>
      </w:pPr>
      <w:r w:rsidRPr="000E6620">
        <w:rPr>
          <w:rFonts w:cs="Arial"/>
          <w:color w:val="000000" w:themeColor="text1"/>
          <w:szCs w:val="28"/>
        </w:rPr>
        <w:t xml:space="preserve">We understand </w:t>
      </w:r>
      <w:r w:rsidR="00A61BFA" w:rsidRPr="000E6620">
        <w:rPr>
          <w:rFonts w:cs="Arial"/>
          <w:color w:val="000000" w:themeColor="text1"/>
          <w:szCs w:val="28"/>
        </w:rPr>
        <w:t>y</w:t>
      </w:r>
      <w:r w:rsidR="37CBCA85" w:rsidRPr="000E6620">
        <w:rPr>
          <w:rFonts w:cs="Arial"/>
          <w:color w:val="000000" w:themeColor="text1"/>
          <w:szCs w:val="28"/>
        </w:rPr>
        <w:t>ou may wish to use AI tools to help you with your application</w:t>
      </w:r>
      <w:r w:rsidR="2874F681" w:rsidRPr="000E6620">
        <w:rPr>
          <w:rFonts w:cs="Arial"/>
          <w:color w:val="000000" w:themeColor="text1"/>
          <w:szCs w:val="28"/>
        </w:rPr>
        <w:t xml:space="preserve"> and</w:t>
      </w:r>
      <w:r w:rsidR="00D0689F" w:rsidRPr="000E6620">
        <w:rPr>
          <w:rFonts w:cs="Arial"/>
          <w:color w:val="000000" w:themeColor="text1"/>
          <w:szCs w:val="28"/>
        </w:rPr>
        <w:t xml:space="preserve"> that it can be</w:t>
      </w:r>
      <w:r w:rsidR="37CBCA85" w:rsidRPr="000E6620">
        <w:rPr>
          <w:rFonts w:cs="Arial"/>
          <w:color w:val="000000" w:themeColor="text1"/>
          <w:szCs w:val="28"/>
        </w:rPr>
        <w:t xml:space="preserve"> a helpful way to:</w:t>
      </w:r>
      <w:r w:rsidR="00CA4243" w:rsidRPr="000E6620">
        <w:rPr>
          <w:rFonts w:cs="Arial"/>
          <w:color w:val="000000" w:themeColor="text1"/>
          <w:szCs w:val="28"/>
        </w:rPr>
        <w:t xml:space="preserve"> </w:t>
      </w:r>
    </w:p>
    <w:p w14:paraId="02539838" w14:textId="15A4AAFA" w:rsidR="37CBCA85" w:rsidRPr="000E6620" w:rsidRDefault="1844D4E5" w:rsidP="14B4EE51">
      <w:pPr>
        <w:pStyle w:val="ListParagraph"/>
        <w:numPr>
          <w:ilvl w:val="0"/>
          <w:numId w:val="13"/>
        </w:numPr>
        <w:spacing w:before="220" w:after="220"/>
        <w:rPr>
          <w:rFonts w:cs="Arial"/>
          <w:color w:val="000000" w:themeColor="text1"/>
        </w:rPr>
      </w:pPr>
      <w:r w:rsidRPr="14B4EE51">
        <w:rPr>
          <w:rFonts w:cs="Arial"/>
          <w:color w:val="000000" w:themeColor="text1"/>
        </w:rPr>
        <w:t>I</w:t>
      </w:r>
      <w:r w:rsidR="5751EBA5" w:rsidRPr="14B4EE51">
        <w:rPr>
          <w:rFonts w:cs="Arial"/>
          <w:color w:val="000000" w:themeColor="text1"/>
        </w:rPr>
        <w:t>mprove clarity, structure, or grammar</w:t>
      </w:r>
    </w:p>
    <w:p w14:paraId="710C9A3E" w14:textId="574CFD62" w:rsidR="37CBCA85" w:rsidRPr="000E6620" w:rsidRDefault="5751EBA5" w:rsidP="14B4EE51">
      <w:pPr>
        <w:pStyle w:val="ListParagraph"/>
        <w:numPr>
          <w:ilvl w:val="0"/>
          <w:numId w:val="13"/>
        </w:numPr>
        <w:spacing w:before="220" w:after="220"/>
        <w:rPr>
          <w:rFonts w:cs="Arial"/>
          <w:color w:val="000000" w:themeColor="text1"/>
        </w:rPr>
      </w:pPr>
      <w:r w:rsidRPr="14B4EE51">
        <w:rPr>
          <w:rFonts w:cs="Arial"/>
          <w:color w:val="000000" w:themeColor="text1"/>
        </w:rPr>
        <w:t>Translate content, adapt language, or rephrase for readability</w:t>
      </w:r>
    </w:p>
    <w:p w14:paraId="4F597D60" w14:textId="02D5849B" w:rsidR="005C79C8" w:rsidRPr="001E1AED" w:rsidRDefault="7B1B47EB" w:rsidP="14B4EE51">
      <w:pPr>
        <w:pStyle w:val="ListParagraph"/>
        <w:numPr>
          <w:ilvl w:val="0"/>
          <w:numId w:val="13"/>
        </w:numPr>
        <w:spacing w:before="220" w:after="220"/>
        <w:rPr>
          <w:rFonts w:cs="Arial"/>
          <w:color w:val="000000" w:themeColor="text1"/>
        </w:rPr>
      </w:pPr>
      <w:r w:rsidRPr="14B4EE51">
        <w:rPr>
          <w:rFonts w:cs="Arial"/>
          <w:color w:val="000000" w:themeColor="text1"/>
        </w:rPr>
        <w:t>S</w:t>
      </w:r>
      <w:r w:rsidR="5751EBA5" w:rsidRPr="14B4EE51">
        <w:rPr>
          <w:rFonts w:cs="Arial"/>
          <w:color w:val="000000" w:themeColor="text1"/>
        </w:rPr>
        <w:t>upport early-stage drafting, provided that the final content reflects your organisation’s voice and that you review, edit and approve it</w:t>
      </w:r>
    </w:p>
    <w:p w14:paraId="470C9F48" w14:textId="31A64824" w:rsidR="005C79C8" w:rsidRPr="000E6620" w:rsidRDefault="5F66325B" w:rsidP="13157446">
      <w:pPr>
        <w:rPr>
          <w:rFonts w:cs="Arial"/>
          <w:szCs w:val="28"/>
        </w:rPr>
      </w:pPr>
      <w:r w:rsidRPr="000E6620">
        <w:rPr>
          <w:rFonts w:cs="Arial"/>
          <w:szCs w:val="28"/>
        </w:rPr>
        <w:t>However,</w:t>
      </w:r>
      <w:r w:rsidR="4F292073" w:rsidRPr="000E6620">
        <w:rPr>
          <w:rFonts w:cs="Arial"/>
          <w:szCs w:val="28"/>
        </w:rPr>
        <w:t xml:space="preserve"> w</w:t>
      </w:r>
      <w:r w:rsidR="3485CC9F" w:rsidRPr="000E6620">
        <w:rPr>
          <w:rFonts w:cs="Arial"/>
          <w:szCs w:val="28"/>
        </w:rPr>
        <w:t xml:space="preserve">e </w:t>
      </w:r>
      <w:r w:rsidR="0FE13BE1" w:rsidRPr="000E6620">
        <w:rPr>
          <w:rFonts w:cs="Arial"/>
          <w:szCs w:val="28"/>
        </w:rPr>
        <w:t xml:space="preserve">do </w:t>
      </w:r>
      <w:r w:rsidR="3485CC9F" w:rsidRPr="000E6620">
        <w:rPr>
          <w:rFonts w:cs="Arial"/>
          <w:szCs w:val="28"/>
        </w:rPr>
        <w:t xml:space="preserve">encourage </w:t>
      </w:r>
      <w:r w:rsidR="29AFAFAB" w:rsidRPr="000E6620">
        <w:rPr>
          <w:rFonts w:cs="Arial"/>
          <w:szCs w:val="28"/>
        </w:rPr>
        <w:t>you</w:t>
      </w:r>
      <w:r w:rsidR="3485CC9F" w:rsidRPr="000E6620">
        <w:rPr>
          <w:rFonts w:cs="Arial"/>
          <w:szCs w:val="28"/>
        </w:rPr>
        <w:t xml:space="preserve"> to use AI ethically and transparently, and what we expect</w:t>
      </w:r>
      <w:r w:rsidR="40657FEB" w:rsidRPr="000E6620">
        <w:rPr>
          <w:rFonts w:cs="Arial"/>
          <w:szCs w:val="28"/>
        </w:rPr>
        <w:t xml:space="preserve"> </w:t>
      </w:r>
      <w:r w:rsidR="3485CC9F" w:rsidRPr="000E6620">
        <w:rPr>
          <w:rFonts w:cs="Arial"/>
          <w:szCs w:val="28"/>
        </w:rPr>
        <w:t>from you is to:</w:t>
      </w:r>
    </w:p>
    <w:p w14:paraId="46504940" w14:textId="4FC0E1BF" w:rsidR="003C13BB" w:rsidRPr="000E6620" w:rsidRDefault="74FA50DB" w:rsidP="05EBC2C8">
      <w:pPr>
        <w:pStyle w:val="ListParagraph"/>
        <w:numPr>
          <w:ilvl w:val="0"/>
          <w:numId w:val="8"/>
        </w:numPr>
        <w:spacing w:line="259" w:lineRule="auto"/>
        <w:rPr>
          <w:rFonts w:cs="Arial"/>
          <w:szCs w:val="28"/>
        </w:rPr>
      </w:pPr>
      <w:r w:rsidRPr="000E6620">
        <w:rPr>
          <w:rFonts w:cs="Arial"/>
          <w:b/>
          <w:bCs/>
          <w:szCs w:val="28"/>
        </w:rPr>
        <w:t xml:space="preserve">Be transparent </w:t>
      </w:r>
      <w:r w:rsidR="3FEDFF30" w:rsidRPr="000E6620">
        <w:rPr>
          <w:rFonts w:eastAsia="Arial" w:cs="Arial"/>
          <w:color w:val="000000" w:themeColor="text1"/>
          <w:szCs w:val="28"/>
        </w:rPr>
        <w:t>–</w:t>
      </w:r>
      <w:r w:rsidRPr="000E6620">
        <w:rPr>
          <w:rFonts w:cs="Arial"/>
          <w:b/>
          <w:bCs/>
          <w:szCs w:val="28"/>
        </w:rPr>
        <w:t xml:space="preserve"> </w:t>
      </w:r>
      <w:r w:rsidR="5DAD98A3" w:rsidRPr="000E6620">
        <w:rPr>
          <w:rFonts w:cs="Arial"/>
          <w:szCs w:val="28"/>
        </w:rPr>
        <w:t>c</w:t>
      </w:r>
      <w:r w:rsidRPr="000E6620">
        <w:rPr>
          <w:rFonts w:cs="Arial"/>
          <w:szCs w:val="28"/>
        </w:rPr>
        <w:t>learly state whether AI was used in your application, what tools were used, and for what purpose</w:t>
      </w:r>
      <w:r w:rsidR="007D4B05" w:rsidRPr="000E6620">
        <w:rPr>
          <w:rFonts w:cs="Arial"/>
          <w:szCs w:val="28"/>
        </w:rPr>
        <w:t>.</w:t>
      </w:r>
    </w:p>
    <w:p w14:paraId="1116F1BF" w14:textId="32E484B3" w:rsidR="003C13BB" w:rsidRPr="000E6620" w:rsidRDefault="5459103A" w:rsidP="05EBC2C8">
      <w:pPr>
        <w:pStyle w:val="ListParagraph"/>
        <w:numPr>
          <w:ilvl w:val="0"/>
          <w:numId w:val="8"/>
        </w:numPr>
        <w:spacing w:line="259" w:lineRule="auto"/>
        <w:rPr>
          <w:rFonts w:cs="Arial"/>
          <w:szCs w:val="28"/>
        </w:rPr>
      </w:pPr>
      <w:r w:rsidRPr="000E6620">
        <w:rPr>
          <w:rFonts w:cs="Arial"/>
          <w:b/>
          <w:bCs/>
          <w:szCs w:val="28"/>
        </w:rPr>
        <w:t>Act with accountability</w:t>
      </w:r>
      <w:r w:rsidRPr="000E6620">
        <w:rPr>
          <w:rFonts w:cs="Arial"/>
          <w:szCs w:val="28"/>
        </w:rPr>
        <w:t xml:space="preserve"> </w:t>
      </w:r>
      <w:r w:rsidR="6F764660" w:rsidRPr="000E6620">
        <w:rPr>
          <w:rFonts w:eastAsia="Arial" w:cs="Arial"/>
          <w:color w:val="000000" w:themeColor="text1"/>
          <w:szCs w:val="28"/>
        </w:rPr>
        <w:t>–</w:t>
      </w:r>
      <w:r w:rsidRPr="000E6620">
        <w:rPr>
          <w:rFonts w:cs="Arial"/>
          <w:szCs w:val="28"/>
        </w:rPr>
        <w:t xml:space="preserve"> </w:t>
      </w:r>
      <w:r w:rsidR="78A95C30" w:rsidRPr="000E6620">
        <w:rPr>
          <w:rFonts w:cs="Arial"/>
          <w:szCs w:val="28"/>
        </w:rPr>
        <w:t>y</w:t>
      </w:r>
      <w:r w:rsidRPr="000E6620">
        <w:rPr>
          <w:rFonts w:cs="Arial"/>
          <w:szCs w:val="28"/>
        </w:rPr>
        <w:t xml:space="preserve">ou are responsible for the accuracy, suitability, and originality of your application. AI should support, not replace, </w:t>
      </w:r>
      <w:bookmarkStart w:id="0" w:name="_Int_GsxS31Cx"/>
      <w:r w:rsidRPr="000E6620">
        <w:rPr>
          <w:rFonts w:cs="Arial"/>
          <w:szCs w:val="28"/>
        </w:rPr>
        <w:t>your</w:t>
      </w:r>
      <w:bookmarkEnd w:id="0"/>
      <w:r w:rsidRPr="000E6620">
        <w:rPr>
          <w:rFonts w:cs="Arial"/>
          <w:szCs w:val="28"/>
        </w:rPr>
        <w:t xml:space="preserve"> thinking, expression, and lived experience</w:t>
      </w:r>
      <w:r w:rsidR="56EECDBF" w:rsidRPr="000E6620">
        <w:rPr>
          <w:rFonts w:cs="Arial"/>
          <w:szCs w:val="28"/>
        </w:rPr>
        <w:t>.</w:t>
      </w:r>
    </w:p>
    <w:p w14:paraId="3844E987" w14:textId="234BB846" w:rsidR="003C13BB" w:rsidRPr="000E6620" w:rsidRDefault="40657FEB" w:rsidP="05EBC2C8">
      <w:pPr>
        <w:pStyle w:val="ListParagraph"/>
        <w:numPr>
          <w:ilvl w:val="0"/>
          <w:numId w:val="8"/>
        </w:numPr>
        <w:spacing w:line="259" w:lineRule="auto"/>
        <w:rPr>
          <w:rFonts w:cs="Arial"/>
          <w:szCs w:val="28"/>
        </w:rPr>
      </w:pPr>
      <w:r w:rsidRPr="000E6620">
        <w:rPr>
          <w:rFonts w:cs="Arial"/>
          <w:b/>
          <w:bCs/>
          <w:szCs w:val="28"/>
        </w:rPr>
        <w:t>Share authentically</w:t>
      </w:r>
      <w:r w:rsidRPr="000E6620">
        <w:rPr>
          <w:rFonts w:cs="Arial"/>
          <w:szCs w:val="28"/>
        </w:rPr>
        <w:t xml:space="preserve"> </w:t>
      </w:r>
      <w:r w:rsidR="143B450F" w:rsidRPr="000E6620">
        <w:rPr>
          <w:rFonts w:eastAsia="Arial" w:cs="Arial"/>
          <w:color w:val="000000" w:themeColor="text1"/>
          <w:szCs w:val="28"/>
        </w:rPr>
        <w:t>–</w:t>
      </w:r>
      <w:r w:rsidRPr="000E6620">
        <w:rPr>
          <w:rFonts w:cs="Arial"/>
          <w:szCs w:val="28"/>
        </w:rPr>
        <w:t xml:space="preserve"> </w:t>
      </w:r>
      <w:r w:rsidR="6D0B5F49" w:rsidRPr="000E6620">
        <w:rPr>
          <w:rFonts w:cs="Arial"/>
          <w:szCs w:val="28"/>
        </w:rPr>
        <w:t>w</w:t>
      </w:r>
      <w:r w:rsidRPr="000E6620">
        <w:rPr>
          <w:rFonts w:cs="Arial"/>
          <w:szCs w:val="28"/>
        </w:rPr>
        <w:t>e value your unique voice and want to hear your story directly from you. Avoid submitting content that is generic or detached from your values. Your lived experience should be at the heart of your submission</w:t>
      </w:r>
      <w:r w:rsidR="667C3A9E" w:rsidRPr="000E6620">
        <w:rPr>
          <w:rFonts w:cs="Arial"/>
          <w:szCs w:val="28"/>
        </w:rPr>
        <w:t>.</w:t>
      </w:r>
      <w:r w:rsidRPr="000E6620">
        <w:rPr>
          <w:rFonts w:cs="Arial"/>
          <w:szCs w:val="28"/>
        </w:rPr>
        <w:t xml:space="preserve"> </w:t>
      </w:r>
    </w:p>
    <w:p w14:paraId="46BFC246" w14:textId="48D4BB01" w:rsidR="003C13BB" w:rsidRPr="000E6620" w:rsidRDefault="40657FEB" w:rsidP="05EBC2C8">
      <w:pPr>
        <w:pStyle w:val="ListParagraph"/>
        <w:numPr>
          <w:ilvl w:val="0"/>
          <w:numId w:val="8"/>
        </w:numPr>
        <w:spacing w:line="259" w:lineRule="auto"/>
        <w:rPr>
          <w:rFonts w:cs="Arial"/>
          <w:szCs w:val="28"/>
        </w:rPr>
      </w:pPr>
      <w:r w:rsidRPr="000E6620">
        <w:rPr>
          <w:rFonts w:cs="Arial"/>
          <w:b/>
          <w:bCs/>
          <w:szCs w:val="28"/>
        </w:rPr>
        <w:t xml:space="preserve">Check for accuracy </w:t>
      </w:r>
      <w:r w:rsidR="07FB256E" w:rsidRPr="000E6620">
        <w:rPr>
          <w:rFonts w:eastAsia="Arial" w:cs="Arial"/>
          <w:color w:val="000000" w:themeColor="text1"/>
          <w:szCs w:val="28"/>
        </w:rPr>
        <w:t>–</w:t>
      </w:r>
      <w:r w:rsidRPr="000E6620">
        <w:rPr>
          <w:rFonts w:cs="Arial"/>
          <w:szCs w:val="28"/>
        </w:rPr>
        <w:t xml:space="preserve"> AI tools can invent data, produce false or misleading information, and incorrectly reference. You must check and verify any content generated before submission</w:t>
      </w:r>
      <w:r w:rsidR="5299517F" w:rsidRPr="000E6620">
        <w:rPr>
          <w:rFonts w:cs="Arial"/>
          <w:szCs w:val="28"/>
        </w:rPr>
        <w:t>.</w:t>
      </w:r>
    </w:p>
    <w:p w14:paraId="458CD64A" w14:textId="77B163AC" w:rsidR="003C13BB" w:rsidRPr="000E6620" w:rsidRDefault="40657FEB" w:rsidP="05EBC2C8">
      <w:pPr>
        <w:pStyle w:val="ListParagraph"/>
        <w:numPr>
          <w:ilvl w:val="0"/>
          <w:numId w:val="8"/>
        </w:numPr>
        <w:spacing w:line="259" w:lineRule="auto"/>
        <w:rPr>
          <w:rFonts w:cs="Arial"/>
          <w:szCs w:val="28"/>
        </w:rPr>
      </w:pPr>
      <w:r w:rsidRPr="000E6620">
        <w:rPr>
          <w:rFonts w:cs="Arial"/>
          <w:b/>
          <w:bCs/>
          <w:szCs w:val="28"/>
        </w:rPr>
        <w:t xml:space="preserve">Protect privacy </w:t>
      </w:r>
      <w:r w:rsidR="75DAC73E" w:rsidRPr="000E6620">
        <w:rPr>
          <w:rFonts w:eastAsia="Arial" w:cs="Arial"/>
          <w:color w:val="000000" w:themeColor="text1"/>
          <w:szCs w:val="28"/>
        </w:rPr>
        <w:t>–</w:t>
      </w:r>
      <w:r w:rsidRPr="000E6620">
        <w:rPr>
          <w:rFonts w:cs="Arial"/>
          <w:b/>
          <w:bCs/>
          <w:szCs w:val="28"/>
        </w:rPr>
        <w:t xml:space="preserve"> </w:t>
      </w:r>
      <w:r w:rsidR="25195DAF" w:rsidRPr="000E6620">
        <w:rPr>
          <w:rFonts w:cs="Arial"/>
          <w:szCs w:val="28"/>
        </w:rPr>
        <w:t>d</w:t>
      </w:r>
      <w:r w:rsidRPr="000E6620">
        <w:rPr>
          <w:rFonts w:cs="Arial"/>
          <w:szCs w:val="28"/>
        </w:rPr>
        <w:t>o not share personal, confidential, or sensitive information with open-access AI tools. Use secure platforms with appropriate data protection measures</w:t>
      </w:r>
      <w:r w:rsidR="495AD2B2" w:rsidRPr="000E6620">
        <w:rPr>
          <w:rFonts w:cs="Arial"/>
          <w:szCs w:val="28"/>
        </w:rPr>
        <w:t>.</w:t>
      </w:r>
      <w:r w:rsidRPr="000E6620">
        <w:rPr>
          <w:rFonts w:cs="Arial"/>
          <w:szCs w:val="28"/>
        </w:rPr>
        <w:t xml:space="preserve"> </w:t>
      </w:r>
    </w:p>
    <w:p w14:paraId="4705AD13" w14:textId="13BB51B6" w:rsidR="003C13BB" w:rsidRPr="000E6620" w:rsidRDefault="40657FEB" w:rsidP="05EBC2C8">
      <w:pPr>
        <w:pStyle w:val="ListParagraph"/>
        <w:numPr>
          <w:ilvl w:val="0"/>
          <w:numId w:val="18"/>
        </w:numPr>
        <w:spacing w:line="259" w:lineRule="auto"/>
        <w:rPr>
          <w:rFonts w:cs="Arial"/>
          <w:szCs w:val="28"/>
        </w:rPr>
      </w:pPr>
      <w:r w:rsidRPr="000E6620">
        <w:rPr>
          <w:rFonts w:cs="Arial"/>
          <w:b/>
          <w:bCs/>
          <w:szCs w:val="28"/>
        </w:rPr>
        <w:t xml:space="preserve">Comply with the law </w:t>
      </w:r>
      <w:r w:rsidR="75CF93FC" w:rsidRPr="000E6620">
        <w:rPr>
          <w:rFonts w:eastAsia="Arial" w:cs="Arial"/>
          <w:color w:val="000000" w:themeColor="text1"/>
          <w:szCs w:val="28"/>
        </w:rPr>
        <w:t>–</w:t>
      </w:r>
      <w:r w:rsidRPr="000E6620">
        <w:rPr>
          <w:rFonts w:cs="Arial"/>
          <w:b/>
          <w:bCs/>
          <w:szCs w:val="28"/>
        </w:rPr>
        <w:t xml:space="preserve"> </w:t>
      </w:r>
      <w:r w:rsidR="4E7877E8" w:rsidRPr="000E6620">
        <w:rPr>
          <w:rFonts w:cs="Arial"/>
          <w:szCs w:val="28"/>
        </w:rPr>
        <w:t>a</w:t>
      </w:r>
      <w:r w:rsidRPr="000E6620">
        <w:rPr>
          <w:rFonts w:cs="Arial"/>
          <w:szCs w:val="28"/>
        </w:rPr>
        <w:t>ll use of AI must adhere to UK GDPR, the Data Protection Act 2018, copyright and intellectual property law, and relevant safeguarding guidance. If you use AI to generate images or copy, you must have the right to reproduce, adapt, and share this content.</w:t>
      </w:r>
    </w:p>
    <w:p w14:paraId="3FCD83B9" w14:textId="7698F329" w:rsidR="003C13BB" w:rsidRPr="000E6620" w:rsidRDefault="40657FEB" w:rsidP="05EBC2C8">
      <w:pPr>
        <w:pStyle w:val="ListParagraph"/>
        <w:numPr>
          <w:ilvl w:val="0"/>
          <w:numId w:val="18"/>
        </w:numPr>
        <w:spacing w:line="259" w:lineRule="auto"/>
        <w:rPr>
          <w:rFonts w:cs="Arial"/>
          <w:szCs w:val="28"/>
        </w:rPr>
      </w:pPr>
      <w:r w:rsidRPr="000E6620">
        <w:rPr>
          <w:rFonts w:cs="Arial"/>
          <w:b/>
          <w:bCs/>
          <w:szCs w:val="28"/>
        </w:rPr>
        <w:t xml:space="preserve">Support inclusion </w:t>
      </w:r>
      <w:r w:rsidR="49E8FA9F" w:rsidRPr="000E6620">
        <w:rPr>
          <w:rFonts w:eastAsia="Arial" w:cs="Arial"/>
          <w:color w:val="000000" w:themeColor="text1"/>
          <w:szCs w:val="28"/>
        </w:rPr>
        <w:t>–</w:t>
      </w:r>
      <w:r w:rsidRPr="000E6620">
        <w:rPr>
          <w:rFonts w:cs="Arial"/>
          <w:b/>
          <w:bCs/>
          <w:szCs w:val="28"/>
        </w:rPr>
        <w:t xml:space="preserve"> </w:t>
      </w:r>
      <w:r w:rsidR="78DA8F54" w:rsidRPr="000E6620">
        <w:rPr>
          <w:rFonts w:cs="Arial"/>
          <w:szCs w:val="28"/>
        </w:rPr>
        <w:t>i</w:t>
      </w:r>
      <w:r w:rsidRPr="000E6620">
        <w:rPr>
          <w:rFonts w:cs="Arial"/>
          <w:szCs w:val="28"/>
        </w:rPr>
        <w:t>f you face barriers like capacity</w:t>
      </w:r>
      <w:r w:rsidR="03A4A7C9" w:rsidRPr="000E6620">
        <w:rPr>
          <w:rFonts w:cs="Arial"/>
          <w:szCs w:val="28"/>
        </w:rPr>
        <w:t xml:space="preserve"> or</w:t>
      </w:r>
      <w:r w:rsidRPr="000E6620">
        <w:rPr>
          <w:rFonts w:cs="Arial"/>
          <w:szCs w:val="28"/>
        </w:rPr>
        <w:t xml:space="preserve"> language, or</w:t>
      </w:r>
      <w:r w:rsidR="033F60CB" w:rsidRPr="000E6620">
        <w:rPr>
          <w:rFonts w:cs="Arial"/>
          <w:szCs w:val="28"/>
        </w:rPr>
        <w:t xml:space="preserve"> have</w:t>
      </w:r>
      <w:r w:rsidRPr="000E6620">
        <w:rPr>
          <w:rFonts w:cs="Arial"/>
          <w:szCs w:val="28"/>
        </w:rPr>
        <w:t xml:space="preserve"> accessibility needs, you may be able to use AI to overcome these limitations and support your participation in the application process.</w:t>
      </w:r>
      <w:r w:rsidRPr="000E6620">
        <w:rPr>
          <w:rFonts w:cs="Arial"/>
          <w:b/>
          <w:bCs/>
          <w:szCs w:val="28"/>
        </w:rPr>
        <w:t xml:space="preserve"> </w:t>
      </w:r>
      <w:r w:rsidRPr="000E6620">
        <w:rPr>
          <w:rFonts w:cs="Arial"/>
          <w:szCs w:val="28"/>
        </w:rPr>
        <w:t xml:space="preserve">We encourage </w:t>
      </w:r>
      <w:r w:rsidR="2C404B92" w:rsidRPr="000E6620">
        <w:rPr>
          <w:rFonts w:cs="Arial"/>
          <w:szCs w:val="28"/>
        </w:rPr>
        <w:t xml:space="preserve">the </w:t>
      </w:r>
      <w:r w:rsidRPr="000E6620">
        <w:rPr>
          <w:rFonts w:cs="Arial"/>
          <w:szCs w:val="28"/>
        </w:rPr>
        <w:t xml:space="preserve">use </w:t>
      </w:r>
      <w:r w:rsidR="36970D66" w:rsidRPr="000E6620">
        <w:rPr>
          <w:rFonts w:cs="Arial"/>
          <w:szCs w:val="28"/>
        </w:rPr>
        <w:t xml:space="preserve">of AI </w:t>
      </w:r>
      <w:r w:rsidRPr="000E6620">
        <w:rPr>
          <w:rFonts w:cs="Arial"/>
          <w:szCs w:val="28"/>
        </w:rPr>
        <w:t>in this context, provided final outputs are reviewed and tailored to reflect your voice.</w:t>
      </w:r>
    </w:p>
    <w:p w14:paraId="3FDDB05D" w14:textId="1C82D679" w:rsidR="003C13BB" w:rsidRPr="001E35E4" w:rsidRDefault="40657FEB" w:rsidP="001E35E4">
      <w:pPr>
        <w:pStyle w:val="ListParagraph"/>
        <w:numPr>
          <w:ilvl w:val="0"/>
          <w:numId w:val="18"/>
        </w:numPr>
        <w:spacing w:line="259" w:lineRule="auto"/>
        <w:rPr>
          <w:rFonts w:cs="Arial"/>
          <w:szCs w:val="28"/>
        </w:rPr>
      </w:pPr>
      <w:r w:rsidRPr="000E6620">
        <w:rPr>
          <w:rFonts w:cs="Arial"/>
          <w:b/>
          <w:bCs/>
          <w:szCs w:val="28"/>
        </w:rPr>
        <w:t xml:space="preserve">Consider environmental impact </w:t>
      </w:r>
      <w:r w:rsidR="5512EC24" w:rsidRPr="000E6620">
        <w:rPr>
          <w:rFonts w:eastAsia="Arial" w:cs="Arial"/>
          <w:color w:val="000000" w:themeColor="text1"/>
          <w:szCs w:val="28"/>
        </w:rPr>
        <w:t>–</w:t>
      </w:r>
      <w:r w:rsidRPr="000E6620">
        <w:rPr>
          <w:rFonts w:cs="Arial"/>
          <w:b/>
          <w:bCs/>
          <w:szCs w:val="28"/>
        </w:rPr>
        <w:t xml:space="preserve"> </w:t>
      </w:r>
      <w:r w:rsidRPr="000E6620">
        <w:rPr>
          <w:rFonts w:cs="Arial"/>
          <w:szCs w:val="28"/>
        </w:rPr>
        <w:t xml:space="preserve">AI models require significant energy and computing resources. We ask </w:t>
      </w:r>
      <w:r w:rsidR="294A1EB2" w:rsidRPr="000E6620">
        <w:rPr>
          <w:rFonts w:cs="Arial"/>
          <w:szCs w:val="28"/>
        </w:rPr>
        <w:t>you</w:t>
      </w:r>
      <w:r w:rsidRPr="000E6620">
        <w:rPr>
          <w:rFonts w:cs="Arial"/>
          <w:szCs w:val="28"/>
        </w:rPr>
        <w:t xml:space="preserve"> to avoid excessive use and favour lower-impact tools when possible.</w:t>
      </w:r>
    </w:p>
    <w:p w14:paraId="7A82738C" w14:textId="4E9294D5" w:rsidR="00C57568" w:rsidRPr="000E6620" w:rsidRDefault="0447FF64" w:rsidP="14B4EE51">
      <w:pPr>
        <w:spacing w:before="220" w:after="220"/>
        <w:rPr>
          <w:rFonts w:cs="Arial"/>
          <w:color w:val="000000" w:themeColor="text1"/>
        </w:rPr>
      </w:pPr>
      <w:r w:rsidRPr="14B4EE51">
        <w:rPr>
          <w:rFonts w:cs="Arial"/>
          <w:color w:val="000000" w:themeColor="text1"/>
        </w:rPr>
        <w:t>We know some applicants use AI tools to help draft or edit text.</w:t>
      </w:r>
      <w:r w:rsidR="62333537" w:rsidRPr="14B4EE51">
        <w:rPr>
          <w:rFonts w:cs="Arial"/>
          <w:color w:val="000000" w:themeColor="text1"/>
        </w:rPr>
        <w:t xml:space="preserve"> </w:t>
      </w:r>
      <w:r w:rsidRPr="14B4EE51">
        <w:rPr>
          <w:rFonts w:cs="Arial"/>
          <w:color w:val="000000" w:themeColor="text1"/>
        </w:rPr>
        <w:t>However, it’s often noticeable when AI has been over-relied on</w:t>
      </w:r>
      <w:r w:rsidR="3F9B8E21" w:rsidRPr="14B4EE51">
        <w:rPr>
          <w:rFonts w:cs="Arial"/>
          <w:color w:val="000000" w:themeColor="text1"/>
        </w:rPr>
        <w:t>.</w:t>
      </w:r>
    </w:p>
    <w:p w14:paraId="159BDBD0" w14:textId="51451DDC" w:rsidR="00C57568" w:rsidRPr="000E6620" w:rsidRDefault="0B85C8D2" w:rsidP="00C57568">
      <w:pPr>
        <w:spacing w:before="220" w:after="220"/>
        <w:rPr>
          <w:rFonts w:cs="Arial"/>
          <w:color w:val="000000" w:themeColor="text1"/>
          <w:szCs w:val="28"/>
        </w:rPr>
      </w:pPr>
      <w:r w:rsidRPr="000E6620">
        <w:rPr>
          <w:rFonts w:cs="Arial"/>
          <w:color w:val="000000" w:themeColor="text1"/>
          <w:szCs w:val="28"/>
        </w:rPr>
        <w:t xml:space="preserve">Using </w:t>
      </w:r>
      <w:r w:rsidR="58ECE13E" w:rsidRPr="000E6620">
        <w:rPr>
          <w:rFonts w:cs="Arial"/>
          <w:color w:val="000000" w:themeColor="text1"/>
          <w:szCs w:val="28"/>
        </w:rPr>
        <w:t xml:space="preserve">AI </w:t>
      </w:r>
      <w:r w:rsidR="798EDEC0" w:rsidRPr="000E6620">
        <w:rPr>
          <w:rFonts w:cs="Arial"/>
          <w:color w:val="000000" w:themeColor="text1"/>
          <w:szCs w:val="28"/>
        </w:rPr>
        <w:t xml:space="preserve">does not give </w:t>
      </w:r>
      <w:r w:rsidR="2D2F83D4" w:rsidRPr="000E6620">
        <w:rPr>
          <w:rFonts w:cs="Arial"/>
          <w:color w:val="000000" w:themeColor="text1"/>
          <w:szCs w:val="28"/>
        </w:rPr>
        <w:t>you</w:t>
      </w:r>
      <w:r w:rsidR="798EDEC0" w:rsidRPr="000E6620">
        <w:rPr>
          <w:rFonts w:cs="Arial"/>
          <w:color w:val="000000" w:themeColor="text1"/>
          <w:szCs w:val="28"/>
        </w:rPr>
        <w:t xml:space="preserve"> the best chance of success. Such applications can feel generic and may not bring out your organisation’s voice, context or uniqueness.</w:t>
      </w:r>
    </w:p>
    <w:p w14:paraId="174C6BCB" w14:textId="77777777" w:rsidR="00C57568" w:rsidRPr="000E6620" w:rsidRDefault="00C57568" w:rsidP="00C57568">
      <w:pPr>
        <w:spacing w:before="220" w:after="220"/>
        <w:rPr>
          <w:rFonts w:cs="Arial"/>
          <w:color w:val="000000" w:themeColor="text1"/>
          <w:szCs w:val="28"/>
        </w:rPr>
      </w:pPr>
      <w:r w:rsidRPr="000E6620">
        <w:rPr>
          <w:rFonts w:cs="Arial"/>
          <w:color w:val="000000" w:themeColor="text1"/>
          <w:szCs w:val="28"/>
        </w:rPr>
        <w:t xml:space="preserve">To give yourself the best chance of success, </w:t>
      </w:r>
      <w:r w:rsidRPr="000E6620">
        <w:rPr>
          <w:rFonts w:cs="Arial"/>
          <w:b/>
          <w:bCs/>
          <w:color w:val="000000" w:themeColor="text1"/>
          <w:szCs w:val="28"/>
        </w:rPr>
        <w:t>please do not</w:t>
      </w:r>
      <w:r w:rsidRPr="000E6620">
        <w:rPr>
          <w:rFonts w:cs="Arial"/>
          <w:color w:val="000000" w:themeColor="text1"/>
          <w:szCs w:val="28"/>
        </w:rPr>
        <w:t>:</w:t>
      </w:r>
    </w:p>
    <w:p w14:paraId="0F3DE695" w14:textId="0F7BA417" w:rsidR="37CBCA85" w:rsidRPr="000E6620" w:rsidRDefault="5751EBA5" w:rsidP="14B4EE51">
      <w:pPr>
        <w:pStyle w:val="ListParagraph"/>
        <w:numPr>
          <w:ilvl w:val="0"/>
          <w:numId w:val="10"/>
        </w:numPr>
        <w:spacing w:before="220" w:after="220"/>
        <w:rPr>
          <w:rFonts w:cs="Arial"/>
          <w:color w:val="000000" w:themeColor="text1"/>
        </w:rPr>
      </w:pPr>
      <w:r w:rsidRPr="14B4EE51">
        <w:rPr>
          <w:rFonts w:cs="Arial"/>
          <w:color w:val="000000" w:themeColor="text1"/>
        </w:rPr>
        <w:t>Submit fully AI-generated or unedited responses</w:t>
      </w:r>
    </w:p>
    <w:p w14:paraId="28DC21C6" w14:textId="34B50DB5" w:rsidR="37CBCA85" w:rsidRPr="000E6620" w:rsidRDefault="5751EBA5" w:rsidP="14B4EE51">
      <w:pPr>
        <w:pStyle w:val="ListParagraph"/>
        <w:numPr>
          <w:ilvl w:val="0"/>
          <w:numId w:val="10"/>
        </w:numPr>
        <w:spacing w:before="220" w:after="220"/>
        <w:rPr>
          <w:rFonts w:cs="Arial"/>
          <w:color w:val="000000" w:themeColor="text1"/>
        </w:rPr>
      </w:pPr>
      <w:r w:rsidRPr="14B4EE51">
        <w:rPr>
          <w:rFonts w:cs="Arial"/>
          <w:color w:val="000000" w:themeColor="text1"/>
        </w:rPr>
        <w:t>Rely entirely on AI to write your application</w:t>
      </w:r>
    </w:p>
    <w:p w14:paraId="38D77198" w14:textId="58AA2885" w:rsidR="37CBCA85" w:rsidRPr="000E6620" w:rsidRDefault="5751EBA5" w:rsidP="14B4EE51">
      <w:pPr>
        <w:pStyle w:val="ListParagraph"/>
        <w:numPr>
          <w:ilvl w:val="0"/>
          <w:numId w:val="10"/>
        </w:numPr>
        <w:spacing w:before="220" w:after="220"/>
        <w:rPr>
          <w:rFonts w:cs="Arial"/>
          <w:color w:val="000000" w:themeColor="text1"/>
        </w:rPr>
      </w:pPr>
      <w:r w:rsidRPr="14B4EE51">
        <w:rPr>
          <w:rFonts w:cs="Arial"/>
          <w:color w:val="000000" w:themeColor="text1"/>
        </w:rPr>
        <w:t>Use AI to create false data, claims, quotations, or stories</w:t>
      </w:r>
    </w:p>
    <w:p w14:paraId="2817A41F" w14:textId="0A8825B3" w:rsidR="37CBCA85" w:rsidRPr="000E6620" w:rsidRDefault="5751EBA5" w:rsidP="14B4EE51">
      <w:pPr>
        <w:pStyle w:val="ListParagraph"/>
        <w:numPr>
          <w:ilvl w:val="0"/>
          <w:numId w:val="10"/>
        </w:numPr>
        <w:spacing w:before="220" w:after="220"/>
        <w:rPr>
          <w:rFonts w:cs="Arial"/>
          <w:color w:val="000000" w:themeColor="text1"/>
        </w:rPr>
      </w:pPr>
      <w:r w:rsidRPr="14B4EE51">
        <w:rPr>
          <w:rFonts w:cs="Arial"/>
          <w:color w:val="000000" w:themeColor="text1"/>
        </w:rPr>
        <w:t>Input confidential, personal, or sensitive data into insecure AI platforms</w:t>
      </w:r>
    </w:p>
    <w:p w14:paraId="1672CE2C" w14:textId="42F308AD" w:rsidR="37CBCA85" w:rsidRPr="000E6620" w:rsidRDefault="5751EBA5" w:rsidP="14B4EE51">
      <w:pPr>
        <w:pStyle w:val="ListParagraph"/>
        <w:numPr>
          <w:ilvl w:val="0"/>
          <w:numId w:val="10"/>
        </w:numPr>
        <w:spacing w:before="220" w:after="220"/>
        <w:rPr>
          <w:rFonts w:cs="Arial"/>
          <w:color w:val="000000" w:themeColor="text1"/>
        </w:rPr>
      </w:pPr>
      <w:r w:rsidRPr="14B4EE51">
        <w:rPr>
          <w:rFonts w:cs="Arial"/>
          <w:color w:val="000000" w:themeColor="text1"/>
        </w:rPr>
        <w:t>Use AI tools that breach copyright, misuse training data, or lack transparency</w:t>
      </w:r>
    </w:p>
    <w:p w14:paraId="17416361" w14:textId="08B00675" w:rsidR="1D1A5937" w:rsidRDefault="29BBD44C" w:rsidP="000E6620">
      <w:pPr>
        <w:pStyle w:val="Heading2"/>
      </w:pPr>
      <w:r w:rsidRPr="05EBC2C8">
        <w:t>Application Step</w:t>
      </w:r>
      <w:r w:rsidR="567AF718" w:rsidRPr="05EBC2C8">
        <w:t>-</w:t>
      </w:r>
      <w:r w:rsidRPr="05EBC2C8">
        <w:t>by</w:t>
      </w:r>
      <w:r w:rsidR="04779E4F" w:rsidRPr="05EBC2C8">
        <w:t>-</w:t>
      </w:r>
      <w:r w:rsidRPr="05EBC2C8">
        <w:t>Step</w:t>
      </w:r>
    </w:p>
    <w:p w14:paraId="777B8914" w14:textId="657678D7" w:rsidR="2FEE5C93" w:rsidRPr="000E6620" w:rsidRDefault="2FEE5C93" w:rsidP="71AAAD07">
      <w:pPr>
        <w:rPr>
          <w:rFonts w:eastAsia="Aptos" w:cs="Arial"/>
          <w:color w:val="000000" w:themeColor="text1"/>
          <w:szCs w:val="28"/>
        </w:rPr>
      </w:pPr>
      <w:r w:rsidRPr="000E6620">
        <w:rPr>
          <w:rFonts w:eastAsia="Aptos" w:cs="Arial"/>
          <w:color w:val="000000" w:themeColor="text1"/>
          <w:szCs w:val="28"/>
        </w:rPr>
        <w:t xml:space="preserve">The application form </w:t>
      </w:r>
      <w:r w:rsidR="14CC497F" w:rsidRPr="000E6620">
        <w:rPr>
          <w:rFonts w:eastAsia="Aptos" w:cs="Arial"/>
          <w:color w:val="000000" w:themeColor="text1"/>
          <w:szCs w:val="28"/>
        </w:rPr>
        <w:t xml:space="preserve">on the Application Portal </w:t>
      </w:r>
      <w:r w:rsidRPr="000E6620">
        <w:rPr>
          <w:rFonts w:eastAsia="Aptos" w:cs="Arial"/>
          <w:color w:val="000000" w:themeColor="text1"/>
          <w:szCs w:val="28"/>
        </w:rPr>
        <w:t xml:space="preserve">is divided into </w:t>
      </w:r>
      <w:r w:rsidR="7D0BDB96" w:rsidRPr="000E6620">
        <w:rPr>
          <w:rFonts w:eastAsia="Aptos" w:cs="Arial"/>
          <w:color w:val="000000" w:themeColor="text1"/>
          <w:szCs w:val="28"/>
        </w:rPr>
        <w:t xml:space="preserve">the following </w:t>
      </w:r>
      <w:r w:rsidR="3C97FAAD" w:rsidRPr="000E6620">
        <w:rPr>
          <w:rFonts w:eastAsia="Aptos" w:cs="Arial"/>
          <w:color w:val="000000" w:themeColor="text1"/>
          <w:szCs w:val="28"/>
        </w:rPr>
        <w:t>sections</w:t>
      </w:r>
      <w:r w:rsidR="7D0BDB96" w:rsidRPr="000E6620">
        <w:rPr>
          <w:rFonts w:eastAsia="Aptos" w:cs="Arial"/>
          <w:color w:val="000000" w:themeColor="text1"/>
          <w:szCs w:val="28"/>
        </w:rPr>
        <w:t>:</w:t>
      </w:r>
    </w:p>
    <w:p w14:paraId="55F78AB7" w14:textId="550ED1D6" w:rsidR="2F1DF7B7" w:rsidRPr="000E6620" w:rsidRDefault="2F1DF7B7"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Organisation Details</w:t>
      </w:r>
    </w:p>
    <w:p w14:paraId="20230A7E" w14:textId="1C91640A" w:rsidR="2F1DF7B7" w:rsidRPr="000E6620" w:rsidRDefault="2F1DF7B7"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Safeguarding</w:t>
      </w:r>
    </w:p>
    <w:p w14:paraId="2055E87E" w14:textId="37EA72ED" w:rsidR="2F1DF7B7" w:rsidRPr="000E6620" w:rsidRDefault="2F1DF7B7"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Finance</w:t>
      </w:r>
    </w:p>
    <w:p w14:paraId="6B9C44F4" w14:textId="569D188A" w:rsidR="33F3835D" w:rsidRPr="000E6620" w:rsidRDefault="53372E28"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 xml:space="preserve">Contact </w:t>
      </w:r>
      <w:r w:rsidR="558F55A1" w:rsidRPr="000E6620">
        <w:rPr>
          <w:rFonts w:eastAsia="Aptos" w:cs="Arial"/>
          <w:color w:val="000000" w:themeColor="text1"/>
          <w:szCs w:val="28"/>
        </w:rPr>
        <w:t>I</w:t>
      </w:r>
      <w:r w:rsidRPr="000E6620">
        <w:rPr>
          <w:rFonts w:eastAsia="Aptos" w:cs="Arial"/>
          <w:color w:val="000000" w:themeColor="text1"/>
          <w:szCs w:val="28"/>
        </w:rPr>
        <w:t>nformation</w:t>
      </w:r>
    </w:p>
    <w:p w14:paraId="55E9CD7D" w14:textId="06414BB4" w:rsidR="24A90E32" w:rsidRPr="000E6620" w:rsidRDefault="4ED0BA7D" w:rsidP="14B4EE51">
      <w:pPr>
        <w:pStyle w:val="ListParagraph"/>
        <w:numPr>
          <w:ilvl w:val="0"/>
          <w:numId w:val="19"/>
        </w:numPr>
        <w:rPr>
          <w:rFonts w:eastAsia="Aptos" w:cs="Arial"/>
          <w:color w:val="000000" w:themeColor="text1"/>
        </w:rPr>
      </w:pPr>
      <w:r w:rsidRPr="14B4EE51">
        <w:rPr>
          <w:rFonts w:eastAsia="Aptos" w:cs="Arial"/>
          <w:color w:val="000000" w:themeColor="text1"/>
        </w:rPr>
        <w:t>Climate and Environmental Justice</w:t>
      </w:r>
      <w:r w:rsidR="4CAF5BA9" w:rsidRPr="14B4EE51">
        <w:rPr>
          <w:rFonts w:eastAsia="Aptos" w:cs="Arial"/>
          <w:color w:val="000000" w:themeColor="text1"/>
        </w:rPr>
        <w:t xml:space="preserve"> – Round One</w:t>
      </w:r>
    </w:p>
    <w:p w14:paraId="3F8BF09B" w14:textId="5309B520" w:rsidR="00A950F4" w:rsidRPr="000E6620" w:rsidRDefault="6FE7FA20" w:rsidP="00A950F4">
      <w:pPr>
        <w:pStyle w:val="ListParagraph"/>
        <w:numPr>
          <w:ilvl w:val="0"/>
          <w:numId w:val="19"/>
        </w:numPr>
        <w:rPr>
          <w:rFonts w:eastAsia="Aptos" w:cs="Arial"/>
          <w:color w:val="000000" w:themeColor="text1"/>
          <w:szCs w:val="28"/>
        </w:rPr>
      </w:pPr>
      <w:r w:rsidRPr="000E6620">
        <w:rPr>
          <w:rFonts w:eastAsia="Aptos" w:cs="Arial"/>
          <w:color w:val="000000" w:themeColor="text1"/>
          <w:szCs w:val="28"/>
        </w:rPr>
        <w:t xml:space="preserve">About </w:t>
      </w:r>
      <w:r w:rsidR="39DFD57B" w:rsidRPr="000E6620">
        <w:rPr>
          <w:rFonts w:eastAsia="Aptos" w:cs="Arial"/>
          <w:color w:val="000000" w:themeColor="text1"/>
          <w:szCs w:val="28"/>
        </w:rPr>
        <w:t>Y</w:t>
      </w:r>
      <w:r w:rsidRPr="000E6620">
        <w:rPr>
          <w:rFonts w:eastAsia="Aptos" w:cs="Arial"/>
          <w:color w:val="000000" w:themeColor="text1"/>
          <w:szCs w:val="28"/>
        </w:rPr>
        <w:t xml:space="preserve">our </w:t>
      </w:r>
      <w:r w:rsidR="7CCE8925" w:rsidRPr="000E6620">
        <w:rPr>
          <w:rFonts w:eastAsia="Aptos" w:cs="Arial"/>
          <w:color w:val="000000" w:themeColor="text1"/>
          <w:szCs w:val="28"/>
        </w:rPr>
        <w:t>A</w:t>
      </w:r>
      <w:r w:rsidRPr="000E6620">
        <w:rPr>
          <w:rFonts w:eastAsia="Aptos" w:cs="Arial"/>
          <w:color w:val="000000" w:themeColor="text1"/>
          <w:szCs w:val="28"/>
        </w:rPr>
        <w:t>pplication</w:t>
      </w:r>
    </w:p>
    <w:p w14:paraId="4AFF4A09" w14:textId="14CFBCD1" w:rsidR="33F3835D" w:rsidRPr="000E6620" w:rsidRDefault="33F3835D"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 xml:space="preserve">DEI Data Standard </w:t>
      </w:r>
    </w:p>
    <w:p w14:paraId="4E02DB0E" w14:textId="3F5C6A52" w:rsidR="33781DDF" w:rsidRPr="000E6620" w:rsidRDefault="6C8C1DF7"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 xml:space="preserve">Declaration &amp; </w:t>
      </w:r>
      <w:r w:rsidR="275BD708" w:rsidRPr="000E6620">
        <w:rPr>
          <w:rFonts w:eastAsia="Aptos" w:cs="Arial"/>
          <w:color w:val="000000" w:themeColor="text1"/>
          <w:szCs w:val="28"/>
        </w:rPr>
        <w:t xml:space="preserve">Privacy Notice </w:t>
      </w:r>
    </w:p>
    <w:p w14:paraId="454DCBD7" w14:textId="5B6171BD" w:rsidR="7AF4AE4E" w:rsidRPr="00C904FE" w:rsidRDefault="5B3A742F" w:rsidP="7AF4AE4E">
      <w:pPr>
        <w:pStyle w:val="ListParagraph"/>
        <w:numPr>
          <w:ilvl w:val="0"/>
          <w:numId w:val="19"/>
        </w:numPr>
        <w:rPr>
          <w:rFonts w:eastAsia="Aptos" w:cs="Arial"/>
          <w:color w:val="000000" w:themeColor="text1"/>
          <w:szCs w:val="28"/>
        </w:rPr>
      </w:pPr>
      <w:r w:rsidRPr="000E6620">
        <w:rPr>
          <w:rFonts w:eastAsia="Aptos" w:cs="Arial"/>
          <w:color w:val="000000" w:themeColor="text1"/>
          <w:szCs w:val="28"/>
        </w:rPr>
        <w:t>Review &amp; Submit</w:t>
      </w:r>
    </w:p>
    <w:p w14:paraId="617F9F1E" w14:textId="5FD4AA85" w:rsidR="3D5B5F46" w:rsidRPr="000E6620" w:rsidRDefault="001E35E4" w:rsidP="001E35E4">
      <w:pPr>
        <w:pStyle w:val="Heading3"/>
        <w:rPr>
          <w:rFonts w:eastAsia="Aptos"/>
        </w:rPr>
      </w:pPr>
      <w:r>
        <w:rPr>
          <w:rFonts w:eastAsia="Aptos"/>
        </w:rPr>
        <w:t xml:space="preserve">1. </w:t>
      </w:r>
      <w:r w:rsidR="31B181CD" w:rsidRPr="000E6620">
        <w:rPr>
          <w:rFonts w:eastAsia="Aptos"/>
        </w:rPr>
        <w:t>Organisation Details</w:t>
      </w:r>
    </w:p>
    <w:p w14:paraId="16ED24EB" w14:textId="694F895D" w:rsidR="5F810532" w:rsidRPr="000E6620" w:rsidRDefault="6EA8CD91" w:rsidP="34F2573D">
      <w:pPr>
        <w:rPr>
          <w:rFonts w:eastAsia="Aptos" w:cs="Arial"/>
          <w:szCs w:val="28"/>
        </w:rPr>
      </w:pPr>
      <w:r w:rsidRPr="000E6620">
        <w:rPr>
          <w:rFonts w:eastAsia="Aptos" w:cs="Arial"/>
          <w:b/>
          <w:bCs/>
          <w:color w:val="000000" w:themeColor="text1"/>
          <w:szCs w:val="28"/>
        </w:rPr>
        <w:t>Name of your organisation</w:t>
      </w:r>
      <w:r w:rsidR="36523F5D" w:rsidRPr="000E6620">
        <w:rPr>
          <w:rFonts w:eastAsia="Aptos" w:cs="Arial"/>
          <w:b/>
          <w:bCs/>
          <w:color w:val="000000" w:themeColor="text1"/>
          <w:szCs w:val="28"/>
        </w:rPr>
        <w:t>:</w:t>
      </w:r>
      <w:r w:rsidR="36523F5D" w:rsidRPr="000E6620">
        <w:rPr>
          <w:rFonts w:eastAsia="Aptos" w:cs="Arial"/>
          <w:color w:val="000000" w:themeColor="text1"/>
          <w:szCs w:val="28"/>
        </w:rPr>
        <w:t xml:space="preserve"> </w:t>
      </w:r>
      <w:r w:rsidR="36523F5D" w:rsidRPr="000E6620">
        <w:rPr>
          <w:rFonts w:eastAsia="Aptos" w:cs="Arial"/>
          <w:szCs w:val="28"/>
        </w:rPr>
        <w:t xml:space="preserve">This should be your organisation's legal name, as it appears on your governing documents, bank account, Charity Commission or </w:t>
      </w:r>
      <w:r w:rsidR="123A053A" w:rsidRPr="000E6620">
        <w:rPr>
          <w:rFonts w:eastAsia="Aptos" w:cs="Arial"/>
          <w:szCs w:val="28"/>
        </w:rPr>
        <w:t xml:space="preserve">any </w:t>
      </w:r>
      <w:r w:rsidR="36523F5D" w:rsidRPr="000E6620">
        <w:rPr>
          <w:rFonts w:eastAsia="Aptos" w:cs="Arial"/>
          <w:szCs w:val="28"/>
        </w:rPr>
        <w:t>other register.</w:t>
      </w:r>
      <w:r w:rsidR="388906BC" w:rsidRPr="000E6620">
        <w:rPr>
          <w:rFonts w:eastAsia="Aptos" w:cs="Arial"/>
          <w:szCs w:val="28"/>
        </w:rPr>
        <w:t xml:space="preserve"> If your organisation is commonly known by a different name, please tell us in the </w:t>
      </w:r>
      <w:r w:rsidR="26D2038D" w:rsidRPr="000E6620">
        <w:rPr>
          <w:rFonts w:eastAsia="Aptos" w:cs="Arial"/>
          <w:szCs w:val="28"/>
        </w:rPr>
        <w:t xml:space="preserve">‘additional relevant information’ box, </w:t>
      </w:r>
      <w:r w:rsidR="42226317" w:rsidRPr="000E6620">
        <w:rPr>
          <w:rFonts w:eastAsia="Aptos" w:cs="Arial"/>
          <w:szCs w:val="28"/>
        </w:rPr>
        <w:t>at the end of this section</w:t>
      </w:r>
      <w:r w:rsidR="28C706D4" w:rsidRPr="000E6620">
        <w:rPr>
          <w:rFonts w:eastAsia="Aptos" w:cs="Arial"/>
          <w:szCs w:val="28"/>
        </w:rPr>
        <w:t xml:space="preserve">. </w:t>
      </w:r>
    </w:p>
    <w:p w14:paraId="31368F2D" w14:textId="146112DA" w:rsidR="2D6B53D1" w:rsidRPr="000E6620" w:rsidRDefault="42F2AD4E" w:rsidP="501F60DA">
      <w:pPr>
        <w:rPr>
          <w:rFonts w:eastAsia="Aptos" w:cs="Arial"/>
          <w:szCs w:val="28"/>
        </w:rPr>
      </w:pPr>
      <w:r w:rsidRPr="000E6620">
        <w:rPr>
          <w:rFonts w:eastAsia="Aptos" w:cs="Arial"/>
          <w:b/>
          <w:bCs/>
          <w:szCs w:val="28"/>
        </w:rPr>
        <w:t>Address for correspondence:</w:t>
      </w:r>
      <w:r w:rsidRPr="000E6620">
        <w:rPr>
          <w:rFonts w:eastAsia="Aptos" w:cs="Arial"/>
          <w:szCs w:val="28"/>
        </w:rPr>
        <w:t xml:space="preserve"> Please enter your organisation’s full address and postcode.</w:t>
      </w:r>
      <w:r w:rsidR="7C8ECC36" w:rsidRPr="000E6620">
        <w:rPr>
          <w:rFonts w:eastAsia="Aptos" w:cs="Arial"/>
          <w:szCs w:val="28"/>
        </w:rPr>
        <w:t xml:space="preserve"> This should be where your organisation receives legal correspondence or is registered.</w:t>
      </w:r>
    </w:p>
    <w:p w14:paraId="061FF845" w14:textId="105514EE" w:rsidR="2D6B53D1" w:rsidRPr="000E6620" w:rsidRDefault="2D6B53D1" w:rsidP="77499865">
      <w:pPr>
        <w:rPr>
          <w:rFonts w:eastAsia="Aptos" w:cs="Arial"/>
          <w:szCs w:val="28"/>
        </w:rPr>
      </w:pPr>
      <w:r w:rsidRPr="000E6620">
        <w:rPr>
          <w:rFonts w:eastAsia="Aptos" w:cs="Arial"/>
          <w:szCs w:val="28"/>
        </w:rPr>
        <w:t xml:space="preserve">If you are unsure of your correct postcode, please check at: </w:t>
      </w:r>
      <w:hyperlink r:id="rId14">
        <w:r w:rsidRPr="000E6620">
          <w:rPr>
            <w:rStyle w:val="Hyperlink"/>
            <w:rFonts w:eastAsia="Aptos" w:cs="Arial"/>
            <w:szCs w:val="28"/>
          </w:rPr>
          <w:t>www.royalmail.com/postcode-finder/</w:t>
        </w:r>
      </w:hyperlink>
      <w:r w:rsidRPr="000E6620">
        <w:rPr>
          <w:rFonts w:eastAsia="Aptos" w:cs="Arial"/>
          <w:szCs w:val="28"/>
        </w:rPr>
        <w:t xml:space="preserve"> </w:t>
      </w:r>
    </w:p>
    <w:p w14:paraId="2C31D4D4" w14:textId="2AA6D59B" w:rsidR="2D6B53D1" w:rsidRPr="000E6620" w:rsidRDefault="2D6B53D1" w:rsidP="34F2573D">
      <w:pPr>
        <w:rPr>
          <w:rFonts w:eastAsia="Aptos" w:cs="Arial"/>
          <w:szCs w:val="28"/>
        </w:rPr>
      </w:pPr>
      <w:r w:rsidRPr="000E6620">
        <w:rPr>
          <w:rFonts w:eastAsia="Aptos" w:cs="Arial"/>
          <w:szCs w:val="28"/>
        </w:rPr>
        <w:t xml:space="preserve">Please </w:t>
      </w:r>
      <w:r w:rsidR="44240F59" w:rsidRPr="000E6620">
        <w:rPr>
          <w:rFonts w:eastAsia="Aptos" w:cs="Arial"/>
          <w:szCs w:val="28"/>
        </w:rPr>
        <w:t>note</w:t>
      </w:r>
      <w:r w:rsidRPr="000E6620">
        <w:rPr>
          <w:rFonts w:eastAsia="Aptos" w:cs="Arial"/>
          <w:szCs w:val="28"/>
        </w:rPr>
        <w:t xml:space="preserve"> that City Bridge </w:t>
      </w:r>
      <w:r w:rsidR="2D288733" w:rsidRPr="000E6620">
        <w:rPr>
          <w:rFonts w:eastAsia="Aptos" w:cs="Arial"/>
          <w:szCs w:val="28"/>
        </w:rPr>
        <w:t>Foundation</w:t>
      </w:r>
      <w:r w:rsidRPr="000E6620">
        <w:rPr>
          <w:rFonts w:eastAsia="Aptos" w:cs="Arial"/>
          <w:szCs w:val="28"/>
        </w:rPr>
        <w:t xml:space="preserve"> can only fund work which benefits residents of Greater London, as defined by the 32 boroughs and the City</w:t>
      </w:r>
      <w:r w:rsidR="0182A8D7" w:rsidRPr="000E6620">
        <w:rPr>
          <w:rFonts w:eastAsia="Aptos" w:cs="Arial"/>
          <w:szCs w:val="28"/>
        </w:rPr>
        <w:t xml:space="preserve"> of London</w:t>
      </w:r>
      <w:r w:rsidR="575367AA" w:rsidRPr="000E6620">
        <w:rPr>
          <w:rFonts w:eastAsia="Aptos" w:cs="Arial"/>
          <w:szCs w:val="28"/>
        </w:rPr>
        <w:t>.</w:t>
      </w:r>
    </w:p>
    <w:p w14:paraId="491310BC" w14:textId="0DF18BCC" w:rsidR="254623F5" w:rsidRPr="000E6620" w:rsidRDefault="479E68AB" w:rsidP="7AF4AE4E">
      <w:pPr>
        <w:rPr>
          <w:rFonts w:eastAsia="Aptos" w:cs="Arial"/>
          <w:color w:val="333333"/>
          <w:szCs w:val="28"/>
        </w:rPr>
      </w:pPr>
      <w:r w:rsidRPr="000E6620">
        <w:rPr>
          <w:rFonts w:eastAsia="Aptos" w:cs="Arial"/>
          <w:b/>
          <w:bCs/>
          <w:color w:val="333333"/>
          <w:szCs w:val="28"/>
        </w:rPr>
        <w:t xml:space="preserve">Is your work delivered in at least one London </w:t>
      </w:r>
      <w:r w:rsidR="460B7651" w:rsidRPr="000E6620">
        <w:rPr>
          <w:rFonts w:eastAsia="Aptos" w:cs="Arial"/>
          <w:b/>
          <w:bCs/>
          <w:color w:val="333333"/>
          <w:szCs w:val="28"/>
        </w:rPr>
        <w:t>b</w:t>
      </w:r>
      <w:r w:rsidRPr="000E6620">
        <w:rPr>
          <w:rFonts w:eastAsia="Aptos" w:cs="Arial"/>
          <w:b/>
          <w:bCs/>
          <w:color w:val="333333"/>
          <w:szCs w:val="28"/>
        </w:rPr>
        <w:t xml:space="preserve">orough? </w:t>
      </w:r>
      <w:r w:rsidRPr="000E6620">
        <w:rPr>
          <w:rFonts w:eastAsia="Aptos" w:cs="Arial"/>
          <w:color w:val="333333"/>
          <w:szCs w:val="28"/>
        </w:rPr>
        <w:t>Please select yes or no.</w:t>
      </w:r>
    </w:p>
    <w:p w14:paraId="227FBE23" w14:textId="2D2CEB31" w:rsidR="575367AA" w:rsidRPr="000E6620" w:rsidRDefault="155686DB" w:rsidP="14B4EE51">
      <w:pPr>
        <w:rPr>
          <w:rFonts w:eastAsia="Aptos" w:cs="Arial"/>
        </w:rPr>
      </w:pPr>
      <w:r w:rsidRPr="14B4EE51">
        <w:rPr>
          <w:rFonts w:eastAsia="Aptos" w:cs="Arial"/>
          <w:b/>
          <w:bCs/>
        </w:rPr>
        <w:t>Please select a borough:</w:t>
      </w:r>
      <w:r w:rsidRPr="14B4EE51">
        <w:rPr>
          <w:rFonts w:eastAsia="Aptos" w:cs="Arial"/>
        </w:rPr>
        <w:t xml:space="preserve"> Use the drop-down list to select the borough your organisation is based in. </w:t>
      </w:r>
      <w:r w:rsidR="183C060A" w:rsidRPr="14B4EE51">
        <w:rPr>
          <w:rFonts w:eastAsia="Aptos" w:cs="Arial"/>
        </w:rPr>
        <w:t>If you are unsure of your borough</w:t>
      </w:r>
      <w:r w:rsidR="3B28551D" w:rsidRPr="14B4EE51">
        <w:rPr>
          <w:rFonts w:eastAsia="Aptos" w:cs="Arial"/>
        </w:rPr>
        <w:t>,</w:t>
      </w:r>
      <w:r w:rsidR="183C060A" w:rsidRPr="14B4EE51">
        <w:rPr>
          <w:rFonts w:eastAsia="Aptos" w:cs="Arial"/>
        </w:rPr>
        <w:t xml:space="preserve"> check at: </w:t>
      </w:r>
      <w:hyperlink r:id="rId15">
        <w:r w:rsidR="183C060A" w:rsidRPr="14B4EE51">
          <w:rPr>
            <w:rStyle w:val="Hyperlink"/>
            <w:rFonts w:eastAsia="Aptos" w:cs="Arial"/>
          </w:rPr>
          <w:t>https://www.gov.uk/find-local-council</w:t>
        </w:r>
      </w:hyperlink>
    </w:p>
    <w:p w14:paraId="78118156" w14:textId="1DA27F98" w:rsidR="3A44FF5A" w:rsidRPr="000E6620" w:rsidRDefault="3A44FF5A" w:rsidP="76CDD7E7">
      <w:pPr>
        <w:rPr>
          <w:rFonts w:eastAsia="Aptos" w:cs="Arial"/>
          <w:szCs w:val="28"/>
        </w:rPr>
      </w:pPr>
      <w:r w:rsidRPr="000E6620">
        <w:rPr>
          <w:rFonts w:eastAsia="Aptos" w:cs="Arial"/>
          <w:b/>
          <w:bCs/>
          <w:szCs w:val="28"/>
        </w:rPr>
        <w:t xml:space="preserve">Legal status of organisation: </w:t>
      </w:r>
      <w:r w:rsidRPr="000E6620">
        <w:rPr>
          <w:rFonts w:eastAsia="Aptos" w:cs="Arial"/>
          <w:szCs w:val="28"/>
        </w:rPr>
        <w:t xml:space="preserve">Please select the status which most closely describes your organisation from the drop-down list. If you are registered with the Charity Commission but not Companies House, choose ‘Registered Charity’. If you are registered with both the Charity Commission and Companies House, choose ‘Charitable </w:t>
      </w:r>
      <w:r w:rsidR="46403A29" w:rsidRPr="000E6620">
        <w:rPr>
          <w:rFonts w:eastAsia="Aptos" w:cs="Arial"/>
          <w:szCs w:val="28"/>
        </w:rPr>
        <w:t>C</w:t>
      </w:r>
      <w:r w:rsidRPr="000E6620">
        <w:rPr>
          <w:rFonts w:eastAsia="Aptos" w:cs="Arial"/>
          <w:szCs w:val="28"/>
        </w:rPr>
        <w:t>ompany’.</w:t>
      </w:r>
    </w:p>
    <w:p w14:paraId="7F3775DD" w14:textId="640153A8" w:rsidR="201F0EDA" w:rsidRPr="000E6620" w:rsidRDefault="201F0EDA" w:rsidP="00086645">
      <w:pPr>
        <w:spacing w:after="0"/>
        <w:rPr>
          <w:rFonts w:eastAsia="Arial" w:cs="Arial"/>
          <w:color w:val="000000" w:themeColor="text1"/>
          <w:szCs w:val="28"/>
        </w:rPr>
      </w:pPr>
      <w:r w:rsidRPr="000E6620">
        <w:rPr>
          <w:rFonts w:eastAsia="Arial" w:cs="Arial"/>
          <w:color w:val="000000" w:themeColor="text1"/>
          <w:szCs w:val="28"/>
        </w:rPr>
        <w:t>We can fund the following organisation types:</w:t>
      </w:r>
    </w:p>
    <w:p w14:paraId="4A10548B" w14:textId="736B99B0" w:rsidR="201F0EDA" w:rsidRPr="000E6620" w:rsidRDefault="2FF438DF" w:rsidP="14B4EE51">
      <w:pPr>
        <w:pStyle w:val="ListParagraph"/>
        <w:numPr>
          <w:ilvl w:val="0"/>
          <w:numId w:val="7"/>
        </w:numPr>
        <w:spacing w:before="220" w:after="220"/>
        <w:rPr>
          <w:rFonts w:eastAsia="Arial" w:cs="Arial"/>
          <w:color w:val="000000" w:themeColor="text1"/>
        </w:rPr>
      </w:pPr>
      <w:r w:rsidRPr="14B4EE51">
        <w:rPr>
          <w:rFonts w:eastAsia="Arial" w:cs="Arial"/>
          <w:color w:val="000000" w:themeColor="text1"/>
        </w:rPr>
        <w:t>A charity established and registered in the UK</w:t>
      </w:r>
    </w:p>
    <w:p w14:paraId="0DBFCAD1" w14:textId="726065B9" w:rsidR="201F0EDA" w:rsidRPr="000E6620" w:rsidRDefault="2FF438DF" w:rsidP="14B4EE51">
      <w:pPr>
        <w:pStyle w:val="ListParagraph"/>
        <w:numPr>
          <w:ilvl w:val="0"/>
          <w:numId w:val="7"/>
        </w:numPr>
        <w:spacing w:before="220" w:after="220"/>
        <w:rPr>
          <w:rFonts w:eastAsia="Arial" w:cs="Arial"/>
          <w:color w:val="000000" w:themeColor="text1"/>
        </w:rPr>
      </w:pPr>
      <w:r w:rsidRPr="14B4EE51">
        <w:rPr>
          <w:rFonts w:eastAsia="Arial" w:cs="Arial"/>
          <w:color w:val="000000" w:themeColor="text1"/>
        </w:rPr>
        <w:t xml:space="preserve">A registered </w:t>
      </w:r>
      <w:r w:rsidR="5CAECC5E" w:rsidRPr="14B4EE51">
        <w:rPr>
          <w:rFonts w:eastAsia="Arial" w:cs="Arial"/>
          <w:color w:val="000000" w:themeColor="text1"/>
        </w:rPr>
        <w:t>C</w:t>
      </w:r>
      <w:r w:rsidRPr="14B4EE51">
        <w:rPr>
          <w:rFonts w:eastAsia="Arial" w:cs="Arial"/>
          <w:color w:val="000000" w:themeColor="text1"/>
        </w:rPr>
        <w:t xml:space="preserve">haritable </w:t>
      </w:r>
      <w:r w:rsidR="477E0DD9" w:rsidRPr="14B4EE51">
        <w:rPr>
          <w:rFonts w:eastAsia="Arial" w:cs="Arial"/>
          <w:color w:val="000000" w:themeColor="text1"/>
        </w:rPr>
        <w:t>I</w:t>
      </w:r>
      <w:r w:rsidRPr="14B4EE51">
        <w:rPr>
          <w:rFonts w:eastAsia="Arial" w:cs="Arial"/>
          <w:color w:val="000000" w:themeColor="text1"/>
        </w:rPr>
        <w:t xml:space="preserve">ncorporated </w:t>
      </w:r>
      <w:r w:rsidR="3ED13EE3" w:rsidRPr="14B4EE51">
        <w:rPr>
          <w:rFonts w:eastAsia="Arial" w:cs="Arial"/>
          <w:color w:val="000000" w:themeColor="text1"/>
        </w:rPr>
        <w:t>O</w:t>
      </w:r>
      <w:r w:rsidRPr="14B4EE51">
        <w:rPr>
          <w:rFonts w:eastAsia="Arial" w:cs="Arial"/>
          <w:color w:val="000000" w:themeColor="text1"/>
        </w:rPr>
        <w:t>rganisation</w:t>
      </w:r>
      <w:r w:rsidR="1CD24662" w:rsidRPr="14B4EE51">
        <w:rPr>
          <w:rFonts w:eastAsia="Arial" w:cs="Arial"/>
          <w:color w:val="000000" w:themeColor="text1"/>
        </w:rPr>
        <w:t xml:space="preserve"> (CIO)</w:t>
      </w:r>
    </w:p>
    <w:p w14:paraId="10C52EA6" w14:textId="5EAF8B22" w:rsidR="201F0EDA" w:rsidRPr="000E6620" w:rsidRDefault="201F0EDA" w:rsidP="00086645">
      <w:pPr>
        <w:pStyle w:val="ListParagraph"/>
        <w:numPr>
          <w:ilvl w:val="0"/>
          <w:numId w:val="7"/>
        </w:numPr>
        <w:spacing w:before="220" w:after="220"/>
        <w:rPr>
          <w:rFonts w:eastAsia="Arial" w:cs="Arial"/>
          <w:color w:val="000000" w:themeColor="text1"/>
          <w:szCs w:val="28"/>
        </w:rPr>
      </w:pPr>
      <w:r w:rsidRPr="000E6620">
        <w:rPr>
          <w:rFonts w:eastAsia="Arial" w:cs="Arial"/>
          <w:color w:val="000000" w:themeColor="text1"/>
          <w:szCs w:val="28"/>
        </w:rPr>
        <w:t>A charitable company – an organisation that is both a limited company (usually a private company limited by guarantee) and a registered charity</w:t>
      </w:r>
    </w:p>
    <w:p w14:paraId="1A2169B1" w14:textId="27C79964" w:rsidR="201F0EDA" w:rsidRPr="000E6620" w:rsidRDefault="2FF438DF" w:rsidP="14B4EE51">
      <w:pPr>
        <w:pStyle w:val="ListParagraph"/>
        <w:numPr>
          <w:ilvl w:val="0"/>
          <w:numId w:val="7"/>
        </w:numPr>
        <w:spacing w:before="220" w:after="220"/>
        <w:rPr>
          <w:rFonts w:eastAsia="Arial" w:cs="Arial"/>
          <w:color w:val="000000" w:themeColor="text1"/>
        </w:rPr>
      </w:pPr>
      <w:r w:rsidRPr="14B4EE51">
        <w:rPr>
          <w:rFonts w:eastAsia="Arial" w:cs="Arial"/>
          <w:color w:val="000000" w:themeColor="text1"/>
        </w:rPr>
        <w:t xml:space="preserve">A registered charitable </w:t>
      </w:r>
      <w:r w:rsidR="356AA312" w:rsidRPr="14B4EE51">
        <w:rPr>
          <w:rFonts w:eastAsia="Arial" w:cs="Arial"/>
          <w:color w:val="000000" w:themeColor="text1"/>
        </w:rPr>
        <w:t>I</w:t>
      </w:r>
      <w:r w:rsidRPr="14B4EE51">
        <w:rPr>
          <w:rFonts w:eastAsia="Arial" w:cs="Arial"/>
          <w:color w:val="000000" w:themeColor="text1"/>
        </w:rPr>
        <w:t xml:space="preserve">ndustrial and </w:t>
      </w:r>
      <w:r w:rsidR="49687CF3" w:rsidRPr="14B4EE51">
        <w:rPr>
          <w:rFonts w:eastAsia="Arial" w:cs="Arial"/>
          <w:color w:val="000000" w:themeColor="text1"/>
        </w:rPr>
        <w:t>P</w:t>
      </w:r>
      <w:r w:rsidRPr="14B4EE51">
        <w:rPr>
          <w:rFonts w:eastAsia="Arial" w:cs="Arial"/>
          <w:color w:val="000000" w:themeColor="text1"/>
        </w:rPr>
        <w:t xml:space="preserve">rovident </w:t>
      </w:r>
      <w:r w:rsidR="1378F100" w:rsidRPr="14B4EE51">
        <w:rPr>
          <w:rFonts w:eastAsia="Arial" w:cs="Arial"/>
          <w:color w:val="000000" w:themeColor="text1"/>
        </w:rPr>
        <w:t>S</w:t>
      </w:r>
      <w:r w:rsidRPr="14B4EE51">
        <w:rPr>
          <w:rFonts w:eastAsia="Arial" w:cs="Arial"/>
          <w:color w:val="000000" w:themeColor="text1"/>
        </w:rPr>
        <w:t xml:space="preserve">ociety (IPS) </w:t>
      </w:r>
    </w:p>
    <w:p w14:paraId="332C9E5D" w14:textId="43BC6427" w:rsidR="201F0EDA" w:rsidRPr="000E6620" w:rsidRDefault="201F0EDA" w:rsidP="00086645">
      <w:pPr>
        <w:pStyle w:val="ListParagraph"/>
        <w:numPr>
          <w:ilvl w:val="0"/>
          <w:numId w:val="7"/>
        </w:numPr>
        <w:spacing w:before="220" w:after="220"/>
        <w:rPr>
          <w:rFonts w:eastAsia="Arial" w:cs="Arial"/>
          <w:color w:val="000000" w:themeColor="text1"/>
          <w:szCs w:val="28"/>
        </w:rPr>
      </w:pPr>
      <w:r w:rsidRPr="000E6620">
        <w:rPr>
          <w:rFonts w:eastAsia="Arial" w:cs="Arial"/>
          <w:color w:val="000000" w:themeColor="text1"/>
          <w:szCs w:val="28"/>
        </w:rPr>
        <w:t>A charitable community benefit society (BenCom) – a co-operative established by a geographical community or people with common interests</w:t>
      </w:r>
    </w:p>
    <w:p w14:paraId="2FC1BD7D" w14:textId="00F5F10C" w:rsidR="201F0EDA" w:rsidRPr="000E6620" w:rsidRDefault="201F0EDA" w:rsidP="00086645">
      <w:pPr>
        <w:pStyle w:val="ListParagraph"/>
        <w:numPr>
          <w:ilvl w:val="0"/>
          <w:numId w:val="7"/>
        </w:numPr>
        <w:spacing w:before="220" w:after="220"/>
        <w:rPr>
          <w:rFonts w:eastAsia="Arial" w:cs="Arial"/>
          <w:color w:val="000000" w:themeColor="text1"/>
          <w:szCs w:val="28"/>
        </w:rPr>
      </w:pPr>
      <w:r w:rsidRPr="000E6620">
        <w:rPr>
          <w:rFonts w:eastAsia="Arial" w:cs="Arial"/>
          <w:color w:val="000000" w:themeColor="text1"/>
          <w:szCs w:val="28"/>
        </w:rPr>
        <w:t xml:space="preserve">A Community Interest Company (CIC) </w:t>
      </w:r>
      <w:r w:rsidR="18397A62" w:rsidRPr="000E6620">
        <w:rPr>
          <w:rFonts w:eastAsia="Arial" w:cs="Arial"/>
          <w:color w:val="000000" w:themeColor="text1"/>
          <w:szCs w:val="28"/>
        </w:rPr>
        <w:t xml:space="preserve">– </w:t>
      </w:r>
      <w:r w:rsidRPr="000E6620">
        <w:rPr>
          <w:rFonts w:eastAsia="Arial" w:cs="Arial"/>
          <w:color w:val="000000" w:themeColor="text1"/>
          <w:szCs w:val="28"/>
        </w:rPr>
        <w:t>limited by guarantee with at least three directors</w:t>
      </w:r>
    </w:p>
    <w:p w14:paraId="4D2FB4D0" w14:textId="18824AF4" w:rsidR="76CDD7E7" w:rsidRPr="00C904FE" w:rsidRDefault="2FF438DF" w:rsidP="14B4EE51">
      <w:pPr>
        <w:pStyle w:val="ListParagraph"/>
        <w:numPr>
          <w:ilvl w:val="0"/>
          <w:numId w:val="7"/>
        </w:numPr>
        <w:spacing w:before="220" w:after="220"/>
        <w:rPr>
          <w:rFonts w:eastAsia="Arial" w:cs="Arial"/>
          <w:color w:val="000000" w:themeColor="text1"/>
        </w:rPr>
      </w:pPr>
      <w:r w:rsidRPr="14B4EE51">
        <w:rPr>
          <w:rFonts w:eastAsia="Arial" w:cs="Arial"/>
          <w:color w:val="000000" w:themeColor="text1"/>
        </w:rPr>
        <w:t xml:space="preserve">A </w:t>
      </w:r>
      <w:r w:rsidR="1B31D13C" w:rsidRPr="14B4EE51">
        <w:rPr>
          <w:rFonts w:eastAsia="Arial" w:cs="Arial"/>
          <w:color w:val="000000" w:themeColor="text1"/>
        </w:rPr>
        <w:t>C</w:t>
      </w:r>
      <w:r w:rsidRPr="14B4EE51">
        <w:rPr>
          <w:rFonts w:eastAsia="Arial" w:cs="Arial"/>
          <w:color w:val="000000" w:themeColor="text1"/>
        </w:rPr>
        <w:t xml:space="preserve">onstituted </w:t>
      </w:r>
      <w:r w:rsidR="11E5A0FE" w:rsidRPr="14B4EE51">
        <w:rPr>
          <w:rFonts w:eastAsia="Arial" w:cs="Arial"/>
          <w:color w:val="000000" w:themeColor="text1"/>
        </w:rPr>
        <w:t>V</w:t>
      </w:r>
      <w:r w:rsidRPr="14B4EE51">
        <w:rPr>
          <w:rFonts w:eastAsia="Arial" w:cs="Arial"/>
          <w:color w:val="000000" w:themeColor="text1"/>
        </w:rPr>
        <w:t xml:space="preserve">oluntary </w:t>
      </w:r>
      <w:r w:rsidR="6CABBE5E" w:rsidRPr="14B4EE51">
        <w:rPr>
          <w:rFonts w:eastAsia="Arial" w:cs="Arial"/>
          <w:color w:val="000000" w:themeColor="text1"/>
        </w:rPr>
        <w:t>O</w:t>
      </w:r>
      <w:r w:rsidRPr="14B4EE51">
        <w:rPr>
          <w:rFonts w:eastAsia="Arial" w:cs="Arial"/>
          <w:color w:val="000000" w:themeColor="text1"/>
        </w:rPr>
        <w:t xml:space="preserve">rganisation </w:t>
      </w:r>
      <w:r w:rsidR="07C92634" w:rsidRPr="14B4EE51">
        <w:rPr>
          <w:rFonts w:eastAsia="Arial" w:cs="Arial"/>
          <w:color w:val="000000" w:themeColor="text1"/>
        </w:rPr>
        <w:t xml:space="preserve">(CVO) </w:t>
      </w:r>
      <w:r w:rsidRPr="14B4EE51">
        <w:rPr>
          <w:rFonts w:eastAsia="Arial" w:cs="Arial"/>
          <w:color w:val="000000" w:themeColor="text1"/>
        </w:rPr>
        <w:t xml:space="preserve">– with a fiscal host as the named applicant </w:t>
      </w:r>
    </w:p>
    <w:p w14:paraId="627E47C2" w14:textId="1F337D5A" w:rsidR="201F0EDA" w:rsidRPr="000E6620" w:rsidRDefault="0E883AF2" w:rsidP="14B4EE51">
      <w:pPr>
        <w:spacing w:before="220" w:after="220"/>
        <w:rPr>
          <w:rFonts w:eastAsia="Arial" w:cs="Arial"/>
          <w:color w:val="000000" w:themeColor="text1"/>
        </w:rPr>
      </w:pPr>
      <w:r w:rsidRPr="14B4EE51">
        <w:rPr>
          <w:rFonts w:eastAsia="Arial" w:cs="Arial"/>
          <w:color w:val="000000" w:themeColor="text1"/>
        </w:rPr>
        <w:t>(</w:t>
      </w:r>
      <w:r w:rsidR="2FF438DF" w:rsidRPr="14B4EE51">
        <w:rPr>
          <w:rFonts w:eastAsia="Arial" w:cs="Arial"/>
          <w:color w:val="000000" w:themeColor="text1"/>
        </w:rPr>
        <w:t>All charities with an annual income over £5,000 are recommended to register with the Charity Commission</w:t>
      </w:r>
      <w:r w:rsidR="1BC42533" w:rsidRPr="14B4EE51">
        <w:rPr>
          <w:rFonts w:eastAsia="Arial" w:cs="Arial"/>
          <w:color w:val="000000" w:themeColor="text1"/>
        </w:rPr>
        <w:t>.)</w:t>
      </w:r>
    </w:p>
    <w:p w14:paraId="040F4502" w14:textId="1E65672F" w:rsidR="53E254C7" w:rsidRPr="000E6620" w:rsidRDefault="5F90F144" w:rsidP="14B4EE51">
      <w:pPr>
        <w:spacing w:before="220" w:after="220"/>
        <w:rPr>
          <w:rFonts w:eastAsia="Arial" w:cs="Arial"/>
          <w:color w:val="000000" w:themeColor="text1"/>
        </w:rPr>
      </w:pPr>
      <w:r w:rsidRPr="14B4EE51">
        <w:rPr>
          <w:rFonts w:eastAsia="Arial" w:cs="Arial"/>
          <w:b/>
          <w:bCs/>
          <w:color w:val="000000" w:themeColor="text1"/>
        </w:rPr>
        <w:t>Organisational size (income from latest accounts)</w:t>
      </w:r>
      <w:r w:rsidR="71FADE5D" w:rsidRPr="14B4EE51">
        <w:rPr>
          <w:rFonts w:eastAsia="Arial" w:cs="Arial"/>
          <w:b/>
          <w:bCs/>
          <w:color w:val="000000" w:themeColor="text1"/>
        </w:rPr>
        <w:t>:</w:t>
      </w:r>
      <w:r w:rsidRPr="14B4EE51">
        <w:rPr>
          <w:rFonts w:eastAsia="Arial" w:cs="Arial"/>
          <w:color w:val="000000" w:themeColor="text1"/>
        </w:rPr>
        <w:t xml:space="preserve"> Please enter your organisation’s total income (£) from your most recent set of published accounts, and the accounting period those accounts cover</w:t>
      </w:r>
      <w:r w:rsidR="22F498F3" w:rsidRPr="14B4EE51">
        <w:rPr>
          <w:rFonts w:eastAsia="Arial" w:cs="Arial"/>
          <w:color w:val="000000" w:themeColor="text1"/>
        </w:rPr>
        <w:t xml:space="preserve">. For the accounting period, please use the format </w:t>
      </w:r>
      <w:r w:rsidRPr="14B4EE51">
        <w:rPr>
          <w:rFonts w:eastAsia="Arial" w:cs="Arial"/>
          <w:color w:val="000000" w:themeColor="text1"/>
        </w:rPr>
        <w:t>DD/MM/YYYY</w:t>
      </w:r>
      <w:r w:rsidR="1E46A4C4" w:rsidRPr="14B4EE51">
        <w:rPr>
          <w:rFonts w:eastAsia="Arial" w:cs="Arial"/>
          <w:color w:val="000000" w:themeColor="text1"/>
        </w:rPr>
        <w:t>-</w:t>
      </w:r>
      <w:r w:rsidRPr="14B4EE51">
        <w:rPr>
          <w:rFonts w:eastAsia="Arial" w:cs="Arial"/>
          <w:color w:val="000000" w:themeColor="text1"/>
        </w:rPr>
        <w:t xml:space="preserve">DD/MM/YYYY.  </w:t>
      </w:r>
    </w:p>
    <w:p w14:paraId="7EBEEC99" w14:textId="1488349D" w:rsidR="14FD816A" w:rsidRPr="000E6620" w:rsidRDefault="5F909FCB" w:rsidP="34F2573D">
      <w:pPr>
        <w:rPr>
          <w:rFonts w:eastAsia="Aptos" w:cs="Arial"/>
          <w:color w:val="000000" w:themeColor="text1"/>
          <w:szCs w:val="28"/>
        </w:rPr>
      </w:pPr>
      <w:r w:rsidRPr="000E6620">
        <w:rPr>
          <w:rFonts w:eastAsia="Aptos" w:cs="Arial"/>
          <w:b/>
          <w:bCs/>
          <w:szCs w:val="28"/>
        </w:rPr>
        <w:t xml:space="preserve">Registration numbers: </w:t>
      </w:r>
      <w:r w:rsidRPr="000E6620">
        <w:rPr>
          <w:rFonts w:eastAsia="Aptos" w:cs="Arial"/>
          <w:szCs w:val="28"/>
        </w:rPr>
        <w:t>Please enter all Charity, Company, Charitable Incorporated Company, or Ben</w:t>
      </w:r>
      <w:r w:rsidR="26F594BA" w:rsidRPr="000E6620">
        <w:rPr>
          <w:rFonts w:eastAsia="Aptos" w:cs="Arial"/>
          <w:szCs w:val="28"/>
        </w:rPr>
        <w:t>C</w:t>
      </w:r>
      <w:r w:rsidRPr="000E6620">
        <w:rPr>
          <w:rFonts w:eastAsia="Aptos" w:cs="Arial"/>
          <w:szCs w:val="28"/>
        </w:rPr>
        <w:t>om registration numbers which relate to your organisation.</w:t>
      </w:r>
      <w:r w:rsidR="7398C60D" w:rsidRPr="000E6620">
        <w:rPr>
          <w:rFonts w:eastAsia="Aptos" w:cs="Arial"/>
          <w:szCs w:val="28"/>
        </w:rPr>
        <w:t xml:space="preserve"> </w:t>
      </w:r>
      <w:r w:rsidRPr="000E6620">
        <w:rPr>
          <w:rFonts w:eastAsia="Aptos" w:cs="Arial"/>
          <w:color w:val="000000" w:themeColor="text1"/>
          <w:szCs w:val="28"/>
        </w:rPr>
        <w:t xml:space="preserve">This </w:t>
      </w:r>
      <w:r w:rsidR="474DCB18" w:rsidRPr="000E6620">
        <w:rPr>
          <w:rFonts w:eastAsia="Aptos" w:cs="Arial"/>
          <w:color w:val="000000" w:themeColor="text1"/>
          <w:szCs w:val="28"/>
        </w:rPr>
        <w:t>helps us find your organisation on the Charity Commission and/or Companies House and view your accounts. We will also look at the governance structure of your organisation, for example how many trustees or directors you have.</w:t>
      </w:r>
    </w:p>
    <w:p w14:paraId="34BBB70D" w14:textId="15C24198" w:rsidR="34F2573D" w:rsidRPr="000E6620" w:rsidRDefault="246BF0FD" w:rsidP="77499865">
      <w:pPr>
        <w:rPr>
          <w:rFonts w:eastAsia="Aptos" w:cs="Arial"/>
          <w:b/>
          <w:bCs/>
          <w:szCs w:val="28"/>
        </w:rPr>
      </w:pPr>
      <w:r w:rsidRPr="000E6620">
        <w:rPr>
          <w:rFonts w:eastAsia="Aptos" w:cs="Arial"/>
          <w:b/>
          <w:bCs/>
          <w:color w:val="333333"/>
          <w:szCs w:val="28"/>
        </w:rPr>
        <w:t xml:space="preserve">Please enter the number of your: </w:t>
      </w:r>
    </w:p>
    <w:p w14:paraId="53EC8501" w14:textId="7844C4EF" w:rsidR="34F2573D" w:rsidRPr="000E6620" w:rsidRDefault="60F96C9B" w:rsidP="77499865">
      <w:pPr>
        <w:pStyle w:val="ListParagraph"/>
        <w:numPr>
          <w:ilvl w:val="0"/>
          <w:numId w:val="3"/>
        </w:numPr>
        <w:rPr>
          <w:rFonts w:cs="Arial"/>
          <w:szCs w:val="28"/>
        </w:rPr>
      </w:pPr>
      <w:r w:rsidRPr="000E6620">
        <w:rPr>
          <w:rFonts w:eastAsia="Aptos" w:cs="Arial"/>
          <w:b/>
          <w:bCs/>
          <w:color w:val="333333"/>
          <w:szCs w:val="28"/>
        </w:rPr>
        <w:t>Full</w:t>
      </w:r>
      <w:r w:rsidR="1C05A052" w:rsidRPr="000E6620">
        <w:rPr>
          <w:rFonts w:eastAsia="Aptos" w:cs="Arial"/>
          <w:b/>
          <w:bCs/>
          <w:color w:val="333333"/>
          <w:szCs w:val="28"/>
        </w:rPr>
        <w:t>-</w:t>
      </w:r>
      <w:r w:rsidRPr="000E6620">
        <w:rPr>
          <w:rFonts w:eastAsia="Aptos" w:cs="Arial"/>
          <w:b/>
          <w:bCs/>
          <w:color w:val="333333"/>
          <w:szCs w:val="28"/>
        </w:rPr>
        <w:t>Time Staff</w:t>
      </w:r>
      <w:r w:rsidR="2BC069D0" w:rsidRPr="000E6620">
        <w:rPr>
          <w:rFonts w:eastAsia="Aptos" w:cs="Arial"/>
          <w:b/>
          <w:bCs/>
          <w:color w:val="333333"/>
          <w:szCs w:val="28"/>
        </w:rPr>
        <w:t xml:space="preserve">: </w:t>
      </w:r>
      <w:r w:rsidR="2BC069D0" w:rsidRPr="000E6620">
        <w:rPr>
          <w:rFonts w:cs="Arial"/>
          <w:szCs w:val="28"/>
        </w:rPr>
        <w:t>Enter the number of full-time staff employed by your organisation.</w:t>
      </w:r>
      <w:r w:rsidR="62A37EA3" w:rsidRPr="000E6620">
        <w:rPr>
          <w:rFonts w:cs="Arial"/>
          <w:szCs w:val="28"/>
        </w:rPr>
        <w:t xml:space="preserve"> Enter 0 if none. </w:t>
      </w:r>
    </w:p>
    <w:p w14:paraId="29E348CA" w14:textId="3C120824" w:rsidR="34F2573D" w:rsidRPr="000E6620" w:rsidRDefault="60F96C9B" w:rsidP="77499865">
      <w:pPr>
        <w:pStyle w:val="ListParagraph"/>
        <w:numPr>
          <w:ilvl w:val="0"/>
          <w:numId w:val="3"/>
        </w:numPr>
        <w:rPr>
          <w:rFonts w:eastAsia="Aptos" w:cs="Arial"/>
          <w:b/>
          <w:bCs/>
          <w:color w:val="333333"/>
          <w:szCs w:val="28"/>
        </w:rPr>
      </w:pPr>
      <w:r w:rsidRPr="000E6620">
        <w:rPr>
          <w:rFonts w:eastAsia="Aptos" w:cs="Arial"/>
          <w:b/>
          <w:bCs/>
          <w:color w:val="333333"/>
          <w:szCs w:val="28"/>
        </w:rPr>
        <w:t>Part</w:t>
      </w:r>
      <w:r w:rsidR="57E6ABE6" w:rsidRPr="000E6620">
        <w:rPr>
          <w:rFonts w:eastAsia="Aptos" w:cs="Arial"/>
          <w:b/>
          <w:bCs/>
          <w:color w:val="333333"/>
          <w:szCs w:val="28"/>
        </w:rPr>
        <w:t>-</w:t>
      </w:r>
      <w:r w:rsidRPr="000E6620">
        <w:rPr>
          <w:rFonts w:eastAsia="Aptos" w:cs="Arial"/>
          <w:b/>
          <w:bCs/>
          <w:color w:val="333333"/>
          <w:szCs w:val="28"/>
        </w:rPr>
        <w:t>Time Staff</w:t>
      </w:r>
      <w:r w:rsidR="6DE0CA8B" w:rsidRPr="000E6620">
        <w:rPr>
          <w:rFonts w:eastAsia="Aptos" w:cs="Arial"/>
          <w:b/>
          <w:bCs/>
          <w:color w:val="333333"/>
          <w:szCs w:val="28"/>
        </w:rPr>
        <w:t xml:space="preserve">: </w:t>
      </w:r>
      <w:r w:rsidR="6DE0CA8B" w:rsidRPr="000E6620">
        <w:rPr>
          <w:rFonts w:cs="Arial"/>
          <w:szCs w:val="28"/>
        </w:rPr>
        <w:t>Enter the number of part-time staff employed by your organisation. Enter 0 if none.</w:t>
      </w:r>
    </w:p>
    <w:p w14:paraId="0C03609C" w14:textId="3B179E65" w:rsidR="34F2573D" w:rsidRPr="000E6620" w:rsidRDefault="0B0C9B36" w:rsidP="77499865">
      <w:pPr>
        <w:pStyle w:val="ListParagraph"/>
        <w:numPr>
          <w:ilvl w:val="0"/>
          <w:numId w:val="3"/>
        </w:numPr>
        <w:rPr>
          <w:rFonts w:eastAsia="Aptos" w:cs="Arial"/>
          <w:b/>
          <w:bCs/>
          <w:color w:val="333333"/>
          <w:szCs w:val="28"/>
        </w:rPr>
      </w:pPr>
      <w:r w:rsidRPr="000E6620">
        <w:rPr>
          <w:rFonts w:eastAsia="Aptos" w:cs="Arial"/>
          <w:b/>
          <w:bCs/>
          <w:color w:val="333333"/>
          <w:szCs w:val="28"/>
        </w:rPr>
        <w:t>Board Members/Trustees</w:t>
      </w:r>
      <w:r w:rsidR="36D80018" w:rsidRPr="000E6620">
        <w:rPr>
          <w:rFonts w:eastAsia="Aptos" w:cs="Arial"/>
          <w:b/>
          <w:bCs/>
          <w:color w:val="333333"/>
          <w:szCs w:val="28"/>
        </w:rPr>
        <w:t xml:space="preserve">: </w:t>
      </w:r>
      <w:r w:rsidR="36D80018" w:rsidRPr="000E6620">
        <w:rPr>
          <w:rFonts w:cs="Arial"/>
          <w:szCs w:val="28"/>
        </w:rPr>
        <w:t xml:space="preserve">Depending on your legal structure this </w:t>
      </w:r>
      <w:r w:rsidR="05C3FD41" w:rsidRPr="000E6620">
        <w:rPr>
          <w:rFonts w:cs="Arial"/>
          <w:szCs w:val="28"/>
        </w:rPr>
        <w:t xml:space="preserve">may </w:t>
      </w:r>
      <w:r w:rsidR="36D80018" w:rsidRPr="000E6620">
        <w:rPr>
          <w:rFonts w:cs="Arial"/>
          <w:szCs w:val="28"/>
        </w:rPr>
        <w:t>also be known as your Board of Trustees or non-executive directors.</w:t>
      </w:r>
    </w:p>
    <w:p w14:paraId="49CF8903" w14:textId="6B3A9E3D" w:rsidR="34F2573D" w:rsidRPr="000E6620" w:rsidRDefault="0E47D7AC" w:rsidP="77499865">
      <w:pPr>
        <w:pStyle w:val="ListParagraph"/>
        <w:numPr>
          <w:ilvl w:val="0"/>
          <w:numId w:val="3"/>
        </w:numPr>
        <w:rPr>
          <w:rFonts w:eastAsia="Aptos" w:cs="Arial"/>
          <w:b/>
          <w:bCs/>
          <w:color w:val="000000" w:themeColor="text1"/>
          <w:szCs w:val="28"/>
        </w:rPr>
      </w:pPr>
      <w:r w:rsidRPr="000E6620">
        <w:rPr>
          <w:rFonts w:eastAsia="Aptos" w:cs="Arial"/>
          <w:b/>
          <w:bCs/>
          <w:color w:val="333333"/>
          <w:szCs w:val="28"/>
        </w:rPr>
        <w:t>A</w:t>
      </w:r>
      <w:r w:rsidR="246BF0FD" w:rsidRPr="000E6620">
        <w:rPr>
          <w:rFonts w:eastAsia="Aptos" w:cs="Arial"/>
          <w:b/>
          <w:bCs/>
          <w:color w:val="333333"/>
          <w:szCs w:val="28"/>
        </w:rPr>
        <w:t>ctive Volunteers other than Trustees/Board</w:t>
      </w:r>
      <w:r w:rsidR="718663A1" w:rsidRPr="000E6620">
        <w:rPr>
          <w:rFonts w:eastAsia="Aptos" w:cs="Arial"/>
          <w:b/>
          <w:bCs/>
          <w:color w:val="333333"/>
          <w:szCs w:val="28"/>
        </w:rPr>
        <w:t xml:space="preserve">: </w:t>
      </w:r>
      <w:r w:rsidR="718663A1" w:rsidRPr="000E6620">
        <w:rPr>
          <w:rFonts w:cs="Arial"/>
          <w:szCs w:val="28"/>
        </w:rPr>
        <w:t>Enter the number of volunteers who have a regular and frequent commitment with your organisation, not including trustees.</w:t>
      </w:r>
    </w:p>
    <w:p w14:paraId="7CF0F4AD" w14:textId="38831280" w:rsidR="4A39A8DF" w:rsidRPr="000E6620" w:rsidRDefault="5A7A39DE" w:rsidP="77499865">
      <w:pPr>
        <w:rPr>
          <w:rFonts w:eastAsia="Aptos" w:cs="Arial"/>
          <w:color w:val="333333"/>
          <w:szCs w:val="28"/>
        </w:rPr>
      </w:pPr>
      <w:r w:rsidRPr="000E6620">
        <w:rPr>
          <w:rFonts w:eastAsia="Aptos" w:cs="Arial"/>
          <w:color w:val="333333"/>
          <w:szCs w:val="28"/>
        </w:rPr>
        <w:t xml:space="preserve">This information helps us to understand the size and capacity of your organisation. </w:t>
      </w:r>
      <w:r w:rsidR="630C054B" w:rsidRPr="000E6620">
        <w:rPr>
          <w:rFonts w:eastAsia="Aptos" w:cs="Arial"/>
          <w:color w:val="333333"/>
          <w:szCs w:val="28"/>
        </w:rPr>
        <w:t>W</w:t>
      </w:r>
      <w:r w:rsidR="794A83CC" w:rsidRPr="000E6620">
        <w:rPr>
          <w:rFonts w:eastAsia="Aptos" w:cs="Arial"/>
          <w:color w:val="333333"/>
          <w:szCs w:val="28"/>
        </w:rPr>
        <w:t xml:space="preserve">e understand that numbers of staff and volunteers </w:t>
      </w:r>
      <w:r w:rsidR="7081FB38" w:rsidRPr="000E6620">
        <w:rPr>
          <w:rFonts w:eastAsia="Aptos" w:cs="Arial"/>
          <w:color w:val="333333"/>
          <w:szCs w:val="28"/>
        </w:rPr>
        <w:t xml:space="preserve">could change between the submission of your application and the assessment. </w:t>
      </w:r>
    </w:p>
    <w:p w14:paraId="6D29728F" w14:textId="63B52580" w:rsidR="3DB8E8EB" w:rsidRPr="000E6620" w:rsidRDefault="67A9907C" w:rsidP="14B4EE51">
      <w:pPr>
        <w:rPr>
          <w:rFonts w:eastAsia="Aptos" w:cs="Arial"/>
          <w:color w:val="333333"/>
        </w:rPr>
      </w:pPr>
      <w:r w:rsidRPr="14B4EE51">
        <w:rPr>
          <w:rFonts w:eastAsia="Aptos" w:cs="Arial"/>
          <w:b/>
          <w:bCs/>
          <w:color w:val="333333"/>
        </w:rPr>
        <w:t>Does your organisation hold any relevant accreditation or quality assurance marks? If yes</w:t>
      </w:r>
      <w:r w:rsidR="2E314E25" w:rsidRPr="14B4EE51">
        <w:rPr>
          <w:rFonts w:eastAsia="Aptos" w:cs="Arial"/>
          <w:b/>
          <w:bCs/>
          <w:color w:val="333333"/>
        </w:rPr>
        <w:t>,</w:t>
      </w:r>
      <w:r w:rsidRPr="14B4EE51">
        <w:rPr>
          <w:rFonts w:eastAsia="Aptos" w:cs="Arial"/>
          <w:b/>
          <w:bCs/>
          <w:color w:val="333333"/>
        </w:rPr>
        <w:t xml:space="preserve"> please provide details.  </w:t>
      </w:r>
    </w:p>
    <w:p w14:paraId="0B3A4537" w14:textId="32F5C6C1" w:rsidR="13FD1291" w:rsidRPr="000E6620" w:rsidRDefault="13FD1291" w:rsidP="6FFF68FB">
      <w:pPr>
        <w:rPr>
          <w:rFonts w:eastAsia="Aptos" w:cs="Arial"/>
          <w:color w:val="333333"/>
          <w:szCs w:val="28"/>
        </w:rPr>
      </w:pPr>
      <w:r w:rsidRPr="000E6620">
        <w:rPr>
          <w:rFonts w:cs="Arial"/>
          <w:color w:val="333333"/>
          <w:szCs w:val="28"/>
        </w:rPr>
        <w:t xml:space="preserve">Please let us know about any accreditations you hold. </w:t>
      </w:r>
      <w:r w:rsidR="4D3A0C5C" w:rsidRPr="000E6620">
        <w:rPr>
          <w:rFonts w:cs="Arial"/>
          <w:color w:val="333333"/>
          <w:szCs w:val="28"/>
        </w:rPr>
        <w:t>If you do not hold any formal accreditations, that’s absolutely fine</w:t>
      </w:r>
      <w:r w:rsidR="5709D8D0" w:rsidRPr="000E6620">
        <w:rPr>
          <w:rFonts w:cs="Arial"/>
          <w:color w:val="333333"/>
          <w:szCs w:val="28"/>
        </w:rPr>
        <w:t xml:space="preserve"> and you can leave this question blank.</w:t>
      </w:r>
      <w:r w:rsidR="4D3A0C5C" w:rsidRPr="000E6620">
        <w:rPr>
          <w:rFonts w:cs="Arial"/>
          <w:color w:val="333333"/>
          <w:szCs w:val="28"/>
        </w:rPr>
        <w:t xml:space="preserve"> This will not negatively impact your application.</w:t>
      </w:r>
    </w:p>
    <w:p w14:paraId="32A47CF9" w14:textId="436C4190" w:rsidR="0A515DF7" w:rsidRPr="000E6620" w:rsidRDefault="5FAD6D3C" w:rsidP="14B4EE51">
      <w:pPr>
        <w:rPr>
          <w:rFonts w:eastAsia="Aptos" w:cs="Arial"/>
          <w:color w:val="333333"/>
        </w:rPr>
      </w:pPr>
      <w:r w:rsidRPr="14B4EE51">
        <w:rPr>
          <w:rFonts w:eastAsia="Aptos" w:cs="Arial"/>
          <w:b/>
          <w:bCs/>
          <w:color w:val="333333"/>
        </w:rPr>
        <w:t>U</w:t>
      </w:r>
      <w:r w:rsidR="30F708E0" w:rsidRPr="14B4EE51">
        <w:rPr>
          <w:rFonts w:eastAsia="Aptos" w:cs="Arial"/>
          <w:b/>
          <w:bCs/>
          <w:color w:val="333333"/>
        </w:rPr>
        <w:t>pload a copy of your governing document or constitution</w:t>
      </w:r>
      <w:r w:rsidR="3B8586E1">
        <w:br/>
      </w:r>
      <w:r w:rsidR="156D53A4" w:rsidRPr="14B4EE51">
        <w:rPr>
          <w:rFonts w:eastAsia="Aptos" w:cs="Arial"/>
          <w:color w:val="333333"/>
        </w:rPr>
        <w:t>This</w:t>
      </w:r>
      <w:r w:rsidR="344C14AA" w:rsidRPr="14B4EE51">
        <w:rPr>
          <w:rFonts w:eastAsia="Aptos" w:cs="Arial"/>
          <w:color w:val="333333"/>
        </w:rPr>
        <w:t xml:space="preserve"> document might differ in name, depending on the legal status of your organisation. It could also be called Memorandum of Association and Articles of Association or Trust Deed</w:t>
      </w:r>
      <w:r w:rsidR="42072FE3" w:rsidRPr="14B4EE51">
        <w:rPr>
          <w:rFonts w:eastAsia="Aptos" w:cs="Arial"/>
          <w:color w:val="333333"/>
        </w:rPr>
        <w:t xml:space="preserve">. Generally, this document will include your organisation name, purpose, management structure, and rules for governance. </w:t>
      </w:r>
    </w:p>
    <w:p w14:paraId="6EACCAC8" w14:textId="05B0E808" w:rsidR="6C686BAE" w:rsidRPr="000E6620" w:rsidRDefault="794A83CC" w:rsidP="77499865">
      <w:pPr>
        <w:spacing w:after="0" w:line="257" w:lineRule="auto"/>
        <w:rPr>
          <w:rFonts w:eastAsia="Aptos" w:cs="Arial"/>
          <w:b/>
          <w:bCs/>
          <w:color w:val="000000" w:themeColor="text1"/>
          <w:szCs w:val="28"/>
        </w:rPr>
      </w:pPr>
      <w:r w:rsidRPr="000E6620">
        <w:rPr>
          <w:rFonts w:eastAsia="Aptos" w:cs="Arial"/>
          <w:b/>
          <w:bCs/>
          <w:color w:val="000000" w:themeColor="text1"/>
          <w:szCs w:val="28"/>
        </w:rPr>
        <w:t xml:space="preserve">Additional </w:t>
      </w:r>
      <w:r w:rsidR="1089CAC7" w:rsidRPr="000E6620">
        <w:rPr>
          <w:rFonts w:eastAsia="Aptos" w:cs="Arial"/>
          <w:b/>
          <w:bCs/>
          <w:color w:val="000000" w:themeColor="text1"/>
          <w:szCs w:val="28"/>
        </w:rPr>
        <w:t>r</w:t>
      </w:r>
      <w:r w:rsidRPr="000E6620">
        <w:rPr>
          <w:rFonts w:eastAsia="Aptos" w:cs="Arial"/>
          <w:b/>
          <w:bCs/>
          <w:color w:val="000000" w:themeColor="text1"/>
          <w:szCs w:val="28"/>
        </w:rPr>
        <w:t xml:space="preserve">elevant </w:t>
      </w:r>
      <w:r w:rsidR="173B51F7" w:rsidRPr="000E6620">
        <w:rPr>
          <w:rFonts w:eastAsia="Aptos" w:cs="Arial"/>
          <w:b/>
          <w:bCs/>
          <w:color w:val="000000" w:themeColor="text1"/>
          <w:szCs w:val="28"/>
        </w:rPr>
        <w:t>i</w:t>
      </w:r>
      <w:r w:rsidRPr="000E6620">
        <w:rPr>
          <w:rFonts w:eastAsia="Aptos" w:cs="Arial"/>
          <w:b/>
          <w:bCs/>
          <w:color w:val="000000" w:themeColor="text1"/>
          <w:szCs w:val="28"/>
        </w:rPr>
        <w:t xml:space="preserve">nformation </w:t>
      </w:r>
      <w:r w:rsidR="09CF0D1F" w:rsidRPr="000E6620">
        <w:rPr>
          <w:rFonts w:eastAsia="Aptos" w:cs="Arial"/>
          <w:b/>
          <w:bCs/>
          <w:color w:val="000000" w:themeColor="text1"/>
          <w:szCs w:val="28"/>
        </w:rPr>
        <w:t>[200 words]</w:t>
      </w:r>
    </w:p>
    <w:p w14:paraId="0C3F061A" w14:textId="1B8B7138" w:rsidR="77499865" w:rsidRPr="000E6620" w:rsidRDefault="4E9030BA" w:rsidP="77499865">
      <w:pPr>
        <w:spacing w:after="0" w:line="257" w:lineRule="auto"/>
        <w:rPr>
          <w:rFonts w:eastAsia="Aptos" w:cs="Arial"/>
          <w:color w:val="000000" w:themeColor="text1"/>
          <w:szCs w:val="28"/>
        </w:rPr>
      </w:pPr>
      <w:r w:rsidRPr="000E6620">
        <w:rPr>
          <w:rFonts w:eastAsia="Aptos" w:cs="Arial"/>
          <w:color w:val="000000" w:themeColor="text1"/>
          <w:szCs w:val="28"/>
        </w:rPr>
        <w:t>In this box, we</w:t>
      </w:r>
      <w:r w:rsidR="474DCB18" w:rsidRPr="000E6620">
        <w:rPr>
          <w:rFonts w:eastAsia="Aptos" w:cs="Arial"/>
          <w:color w:val="000000" w:themeColor="text1"/>
          <w:szCs w:val="28"/>
        </w:rPr>
        <w:t xml:space="preserve"> offer you the opportunity to provide any additional information that you think will help us better understand </w:t>
      </w:r>
      <w:r w:rsidR="3826471F" w:rsidRPr="000E6620">
        <w:rPr>
          <w:rFonts w:eastAsia="Aptos" w:cs="Arial"/>
          <w:color w:val="000000" w:themeColor="text1"/>
          <w:szCs w:val="28"/>
        </w:rPr>
        <w:t xml:space="preserve">your </w:t>
      </w:r>
      <w:r w:rsidR="01E93D5B" w:rsidRPr="000E6620">
        <w:rPr>
          <w:rFonts w:eastAsia="Aptos" w:cs="Arial"/>
          <w:color w:val="000000" w:themeColor="text1"/>
          <w:szCs w:val="28"/>
        </w:rPr>
        <w:t>organisation</w:t>
      </w:r>
      <w:r w:rsidR="474DCB18" w:rsidRPr="000E6620">
        <w:rPr>
          <w:rFonts w:eastAsia="Aptos" w:cs="Arial"/>
          <w:color w:val="000000" w:themeColor="text1"/>
          <w:szCs w:val="28"/>
        </w:rPr>
        <w:t>.</w:t>
      </w:r>
      <w:r w:rsidR="2D6E5B72" w:rsidRPr="000E6620">
        <w:rPr>
          <w:rFonts w:eastAsia="Aptos" w:cs="Arial"/>
          <w:color w:val="000000" w:themeColor="text1"/>
          <w:szCs w:val="28"/>
        </w:rPr>
        <w:t xml:space="preserve"> This could</w:t>
      </w:r>
      <w:r w:rsidR="474DCB18" w:rsidRPr="000E6620">
        <w:rPr>
          <w:rFonts w:eastAsia="Aptos" w:cs="Arial"/>
          <w:color w:val="000000" w:themeColor="text1"/>
          <w:szCs w:val="28"/>
        </w:rPr>
        <w:t xml:space="preserve"> </w:t>
      </w:r>
      <w:r w:rsidR="6F20D554" w:rsidRPr="000E6620">
        <w:rPr>
          <w:rFonts w:eastAsia="Aptos" w:cs="Arial"/>
          <w:color w:val="000000" w:themeColor="text1"/>
          <w:szCs w:val="28"/>
        </w:rPr>
        <w:t xml:space="preserve">relate </w:t>
      </w:r>
      <w:r w:rsidR="2D6E5B72" w:rsidRPr="000E6620">
        <w:rPr>
          <w:rFonts w:eastAsia="Aptos" w:cs="Arial"/>
          <w:color w:val="000000" w:themeColor="text1"/>
          <w:szCs w:val="28"/>
        </w:rPr>
        <w:t xml:space="preserve">to your governance structure or </w:t>
      </w:r>
      <w:r w:rsidR="3A373855" w:rsidRPr="000E6620">
        <w:rPr>
          <w:rFonts w:eastAsia="Aptos" w:cs="Arial"/>
          <w:color w:val="000000" w:themeColor="text1"/>
          <w:szCs w:val="28"/>
        </w:rPr>
        <w:t>management, such as your organisation being part of a larger organisation</w:t>
      </w:r>
      <w:r w:rsidR="3A373855" w:rsidRPr="00FF2FBB">
        <w:rPr>
          <w:rFonts w:eastAsia="Aptos" w:cs="Arial"/>
          <w:color w:val="000000" w:themeColor="text1"/>
          <w:szCs w:val="28"/>
        </w:rPr>
        <w:t>.</w:t>
      </w:r>
      <w:r w:rsidR="474DCB18" w:rsidRPr="00FF2FBB">
        <w:rPr>
          <w:rFonts w:eastAsia="Aptos" w:cs="Arial"/>
          <w:color w:val="000000" w:themeColor="text1"/>
          <w:szCs w:val="28"/>
        </w:rPr>
        <w:t xml:space="preserve"> </w:t>
      </w:r>
      <w:r w:rsidR="35F3DCAF" w:rsidRPr="00FF2FBB">
        <w:rPr>
          <w:rFonts w:eastAsia="Aptos" w:cs="Arial"/>
          <w:color w:val="000000" w:themeColor="text1"/>
          <w:szCs w:val="28"/>
        </w:rPr>
        <w:t>Let us know if you had a conversation with us via a pre-application call about your organisation's income.</w:t>
      </w:r>
      <w:r w:rsidR="35F3DCAF" w:rsidRPr="000E6620">
        <w:rPr>
          <w:rFonts w:eastAsia="Aptos" w:cs="Arial"/>
          <w:color w:val="000000" w:themeColor="text1"/>
          <w:szCs w:val="28"/>
        </w:rPr>
        <w:t xml:space="preserve"> </w:t>
      </w:r>
      <w:r w:rsidR="474DCB18" w:rsidRPr="000E6620">
        <w:rPr>
          <w:rFonts w:eastAsia="Aptos" w:cs="Arial"/>
          <w:color w:val="000000" w:themeColor="text1"/>
          <w:szCs w:val="28"/>
        </w:rPr>
        <w:t xml:space="preserve">You are not obliged to answer this question, but the space is there if you feel there is something </w:t>
      </w:r>
      <w:r w:rsidR="2D9DE6DF" w:rsidRPr="000E6620">
        <w:rPr>
          <w:rFonts w:eastAsia="Aptos" w:cs="Arial"/>
          <w:color w:val="000000" w:themeColor="text1"/>
          <w:szCs w:val="28"/>
        </w:rPr>
        <w:t>that would be helpful for us to know.</w:t>
      </w:r>
    </w:p>
    <w:p w14:paraId="6E76D291" w14:textId="2FED7AB5" w:rsidR="1A8748C0" w:rsidRPr="000E6620" w:rsidRDefault="000A6709" w:rsidP="001E1AED">
      <w:pPr>
        <w:pStyle w:val="Heading3"/>
        <w:rPr>
          <w:rFonts w:eastAsia="Aptos"/>
        </w:rPr>
      </w:pPr>
      <w:r w:rsidRPr="000E6620">
        <w:rPr>
          <w:rFonts w:eastAsia="Aptos"/>
        </w:rPr>
        <w:t xml:space="preserve">2. </w:t>
      </w:r>
      <w:r w:rsidR="6B2E0B5F" w:rsidRPr="000E6620">
        <w:rPr>
          <w:rFonts w:eastAsia="Aptos"/>
        </w:rPr>
        <w:t>Safeguarding</w:t>
      </w:r>
    </w:p>
    <w:p w14:paraId="19A3AA1B" w14:textId="1F2B81CC" w:rsidR="29232A4B" w:rsidRPr="000E6620" w:rsidRDefault="00A4011E" w:rsidP="05EBC2C8">
      <w:pPr>
        <w:spacing w:after="0" w:line="257" w:lineRule="auto"/>
        <w:rPr>
          <w:rFonts w:eastAsia="Aptos" w:cs="Arial"/>
          <w:color w:val="000000" w:themeColor="text1"/>
          <w:szCs w:val="28"/>
        </w:rPr>
      </w:pPr>
      <w:r w:rsidRPr="000E6620">
        <w:rPr>
          <w:rFonts w:eastAsia="Aptos" w:cs="Arial"/>
          <w:b/>
          <w:bCs/>
          <w:color w:val="000000" w:themeColor="text1"/>
          <w:szCs w:val="28"/>
        </w:rPr>
        <w:t xml:space="preserve">Please </w:t>
      </w:r>
      <w:r w:rsidR="74D2F1C8" w:rsidRPr="000E6620">
        <w:rPr>
          <w:rFonts w:eastAsia="Aptos" w:cs="Arial"/>
          <w:b/>
          <w:bCs/>
          <w:color w:val="000000" w:themeColor="text1"/>
          <w:szCs w:val="28"/>
        </w:rPr>
        <w:t xml:space="preserve">outline the steps you take </w:t>
      </w:r>
      <w:r w:rsidR="4385FB74" w:rsidRPr="000E6620">
        <w:rPr>
          <w:rFonts w:eastAsia="Arial" w:cs="Arial"/>
          <w:color w:val="000000" w:themeColor="text1"/>
          <w:szCs w:val="28"/>
        </w:rPr>
        <w:t>–</w:t>
      </w:r>
      <w:r w:rsidR="4385FB74" w:rsidRPr="000E6620">
        <w:rPr>
          <w:rFonts w:eastAsia="Aptos" w:cs="Arial"/>
          <w:b/>
          <w:bCs/>
          <w:color w:val="000000" w:themeColor="text1"/>
          <w:szCs w:val="28"/>
        </w:rPr>
        <w:t xml:space="preserve"> </w:t>
      </w:r>
      <w:r w:rsidR="74D2F1C8" w:rsidRPr="000E6620">
        <w:rPr>
          <w:rFonts w:eastAsia="Aptos" w:cs="Arial"/>
          <w:b/>
          <w:bCs/>
          <w:color w:val="000000" w:themeColor="text1"/>
          <w:szCs w:val="28"/>
        </w:rPr>
        <w:t xml:space="preserve">or would take </w:t>
      </w:r>
      <w:r w:rsidR="3FDE6ED8" w:rsidRPr="000E6620">
        <w:rPr>
          <w:rFonts w:eastAsia="Arial" w:cs="Arial"/>
          <w:color w:val="000000" w:themeColor="text1"/>
          <w:szCs w:val="28"/>
        </w:rPr>
        <w:t>–</w:t>
      </w:r>
      <w:r w:rsidR="3FDE6ED8" w:rsidRPr="000E6620">
        <w:rPr>
          <w:rFonts w:eastAsia="Aptos" w:cs="Arial"/>
          <w:b/>
          <w:bCs/>
          <w:color w:val="000000" w:themeColor="text1"/>
          <w:szCs w:val="28"/>
        </w:rPr>
        <w:t xml:space="preserve"> </w:t>
      </w:r>
      <w:r w:rsidR="74D2F1C8" w:rsidRPr="000E6620">
        <w:rPr>
          <w:rFonts w:eastAsia="Aptos" w:cs="Arial"/>
          <w:b/>
          <w:bCs/>
          <w:color w:val="000000" w:themeColor="text1"/>
          <w:szCs w:val="28"/>
        </w:rPr>
        <w:t>if a safeguarding concern arises at your organisation.</w:t>
      </w:r>
      <w:r w:rsidR="00536149" w:rsidRPr="000E6620">
        <w:rPr>
          <w:rFonts w:eastAsia="Aptos" w:cs="Arial"/>
          <w:b/>
          <w:bCs/>
          <w:color w:val="000000" w:themeColor="text1"/>
          <w:szCs w:val="28"/>
        </w:rPr>
        <w:t xml:space="preserve"> </w:t>
      </w:r>
      <w:r w:rsidR="4B13A2B7" w:rsidRPr="000E6620">
        <w:rPr>
          <w:rFonts w:eastAsia="Aptos" w:cs="Arial"/>
          <w:b/>
          <w:bCs/>
          <w:color w:val="000000" w:themeColor="text1"/>
          <w:szCs w:val="28"/>
        </w:rPr>
        <w:t>[</w:t>
      </w:r>
      <w:r w:rsidRPr="000E6620">
        <w:rPr>
          <w:rFonts w:eastAsia="Aptos" w:cs="Arial"/>
          <w:b/>
          <w:bCs/>
          <w:color w:val="000000" w:themeColor="text1"/>
          <w:szCs w:val="28"/>
        </w:rPr>
        <w:t xml:space="preserve">200 </w:t>
      </w:r>
      <w:r w:rsidR="4B13A2B7" w:rsidRPr="000E6620">
        <w:rPr>
          <w:rFonts w:eastAsia="Aptos" w:cs="Arial"/>
          <w:b/>
          <w:bCs/>
          <w:color w:val="000000" w:themeColor="text1"/>
          <w:szCs w:val="28"/>
        </w:rPr>
        <w:t>words]</w:t>
      </w:r>
    </w:p>
    <w:p w14:paraId="29C83B60" w14:textId="18F08DDD" w:rsidR="29232A4B" w:rsidRPr="000E6620" w:rsidRDefault="06404EB0" w:rsidP="05EBC2C8">
      <w:pPr>
        <w:spacing w:after="0" w:line="257" w:lineRule="auto"/>
        <w:rPr>
          <w:rFonts w:eastAsia="Aptos" w:cs="Arial"/>
          <w:color w:val="000000" w:themeColor="text1"/>
          <w:szCs w:val="28"/>
        </w:rPr>
      </w:pPr>
      <w:r w:rsidRPr="000E6620">
        <w:rPr>
          <w:rFonts w:eastAsia="Aptos" w:cs="Arial"/>
          <w:color w:val="000000" w:themeColor="text1"/>
          <w:szCs w:val="28"/>
        </w:rPr>
        <w:t>We need to understand how your organisation protects people from harm</w:t>
      </w:r>
      <w:r w:rsidR="7BE36E69" w:rsidRPr="000E6620">
        <w:rPr>
          <w:rFonts w:eastAsia="Aptos" w:cs="Arial"/>
          <w:color w:val="000000" w:themeColor="text1"/>
          <w:szCs w:val="28"/>
        </w:rPr>
        <w:t xml:space="preserve">, </w:t>
      </w:r>
      <w:r w:rsidRPr="000E6620">
        <w:rPr>
          <w:rFonts w:eastAsia="Aptos" w:cs="Arial"/>
          <w:color w:val="000000" w:themeColor="text1"/>
          <w:szCs w:val="28"/>
        </w:rPr>
        <w:t xml:space="preserve">particularly children and adults at-risk. </w:t>
      </w:r>
      <w:r w:rsidR="640F6375" w:rsidRPr="000E6620">
        <w:rPr>
          <w:rFonts w:eastAsia="Aptos" w:cs="Arial"/>
          <w:color w:val="000000" w:themeColor="text1"/>
          <w:szCs w:val="28"/>
        </w:rPr>
        <w:t>When answering this question, consider</w:t>
      </w:r>
      <w:r w:rsidR="1DE0FCD3" w:rsidRPr="000E6620">
        <w:rPr>
          <w:rFonts w:eastAsia="Aptos" w:cs="Arial"/>
          <w:color w:val="000000" w:themeColor="text1"/>
          <w:szCs w:val="28"/>
        </w:rPr>
        <w:t xml:space="preserve"> how safeguarding concerns </w:t>
      </w:r>
      <w:r w:rsidR="74380BFC" w:rsidRPr="000E6620">
        <w:rPr>
          <w:rFonts w:eastAsia="Aptos" w:cs="Arial"/>
          <w:color w:val="000000" w:themeColor="text1"/>
          <w:szCs w:val="28"/>
        </w:rPr>
        <w:t xml:space="preserve">at your organisation </w:t>
      </w:r>
      <w:r w:rsidR="1DE0FCD3" w:rsidRPr="000E6620">
        <w:rPr>
          <w:rFonts w:eastAsia="Aptos" w:cs="Arial"/>
          <w:color w:val="000000" w:themeColor="text1"/>
          <w:szCs w:val="28"/>
        </w:rPr>
        <w:t>are</w:t>
      </w:r>
      <w:r w:rsidR="1C350646" w:rsidRPr="000E6620">
        <w:rPr>
          <w:rFonts w:eastAsia="Aptos" w:cs="Arial"/>
          <w:color w:val="000000" w:themeColor="text1"/>
          <w:szCs w:val="28"/>
        </w:rPr>
        <w:t xml:space="preserve"> (or </w:t>
      </w:r>
      <w:r w:rsidR="1DE0FCD3" w:rsidRPr="000E6620">
        <w:rPr>
          <w:rFonts w:eastAsia="Aptos" w:cs="Arial"/>
          <w:color w:val="000000" w:themeColor="text1"/>
          <w:szCs w:val="28"/>
        </w:rPr>
        <w:t>would be</w:t>
      </w:r>
      <w:r w:rsidR="0222C2D0" w:rsidRPr="000E6620">
        <w:rPr>
          <w:rFonts w:eastAsia="Aptos" w:cs="Arial"/>
          <w:color w:val="000000" w:themeColor="text1"/>
          <w:szCs w:val="28"/>
        </w:rPr>
        <w:t>)</w:t>
      </w:r>
      <w:r w:rsidR="1DE0FCD3" w:rsidRPr="000E6620">
        <w:rPr>
          <w:rFonts w:eastAsia="Aptos" w:cs="Arial"/>
          <w:color w:val="000000" w:themeColor="text1"/>
          <w:szCs w:val="28"/>
        </w:rPr>
        <w:t xml:space="preserve"> escalated, and to whom. </w:t>
      </w:r>
    </w:p>
    <w:p w14:paraId="03DF799C" w14:textId="1FADFA72" w:rsidR="29232A4B" w:rsidRPr="000E6620" w:rsidRDefault="29232A4B" w:rsidP="05EBC2C8">
      <w:pPr>
        <w:spacing w:after="0" w:line="257" w:lineRule="auto"/>
        <w:rPr>
          <w:rFonts w:eastAsia="Aptos" w:cs="Arial"/>
          <w:color w:val="000000" w:themeColor="text1"/>
          <w:szCs w:val="28"/>
        </w:rPr>
      </w:pPr>
    </w:p>
    <w:p w14:paraId="7BF00048" w14:textId="0D643838" w:rsidR="29232A4B" w:rsidRPr="000E6620" w:rsidRDefault="3FBE03D8" w:rsidP="71AAAD07">
      <w:pPr>
        <w:spacing w:after="0" w:line="257" w:lineRule="auto"/>
        <w:rPr>
          <w:rFonts w:eastAsia="Aptos" w:cs="Arial"/>
          <w:color w:val="000000" w:themeColor="text1"/>
          <w:szCs w:val="28"/>
        </w:rPr>
      </w:pPr>
      <w:r w:rsidRPr="000E6620">
        <w:rPr>
          <w:rFonts w:eastAsia="Aptos" w:cs="Arial"/>
          <w:color w:val="000000" w:themeColor="text1"/>
          <w:szCs w:val="28"/>
        </w:rPr>
        <w:t>We understand that not all organisations will regularly deal with safeguarding concerns, so you do not need to provide a</w:t>
      </w:r>
      <w:r w:rsidR="37CD721D" w:rsidRPr="000E6620">
        <w:rPr>
          <w:rFonts w:eastAsia="Aptos" w:cs="Arial"/>
          <w:color w:val="000000" w:themeColor="text1"/>
          <w:szCs w:val="28"/>
        </w:rPr>
        <w:t>ny</w:t>
      </w:r>
      <w:r w:rsidRPr="000E6620">
        <w:rPr>
          <w:rFonts w:eastAsia="Aptos" w:cs="Arial"/>
          <w:color w:val="000000" w:themeColor="text1"/>
          <w:szCs w:val="28"/>
        </w:rPr>
        <w:t xml:space="preserve"> specific example</w:t>
      </w:r>
      <w:r w:rsidR="65909088" w:rsidRPr="000E6620">
        <w:rPr>
          <w:rFonts w:eastAsia="Aptos" w:cs="Arial"/>
          <w:color w:val="000000" w:themeColor="text1"/>
          <w:szCs w:val="28"/>
        </w:rPr>
        <w:t>s</w:t>
      </w:r>
      <w:r w:rsidRPr="000E6620">
        <w:rPr>
          <w:rFonts w:eastAsia="Aptos" w:cs="Arial"/>
          <w:color w:val="000000" w:themeColor="text1"/>
          <w:szCs w:val="28"/>
        </w:rPr>
        <w:t>.</w:t>
      </w:r>
    </w:p>
    <w:p w14:paraId="6D076FEC" w14:textId="0E595722" w:rsidR="71AAAD07" w:rsidRPr="000E6620" w:rsidRDefault="71AAAD07" w:rsidP="71AAAD07">
      <w:pPr>
        <w:spacing w:after="0" w:line="257" w:lineRule="auto"/>
        <w:rPr>
          <w:rFonts w:eastAsia="Aptos" w:cs="Arial"/>
          <w:color w:val="000000" w:themeColor="text1"/>
          <w:szCs w:val="28"/>
        </w:rPr>
      </w:pPr>
    </w:p>
    <w:p w14:paraId="0144F509" w14:textId="26DBF526" w:rsidR="4407FB3E" w:rsidRPr="000E6620" w:rsidRDefault="7F119EE2" w:rsidP="14B4EE51">
      <w:pPr>
        <w:spacing w:after="0" w:line="257" w:lineRule="auto"/>
        <w:rPr>
          <w:rFonts w:eastAsia="Aptos" w:cs="Arial"/>
        </w:rPr>
      </w:pPr>
      <w:r w:rsidRPr="14B4EE51">
        <w:rPr>
          <w:rFonts w:eastAsia="Aptos" w:cs="Arial"/>
          <w:b/>
          <w:bCs/>
          <w:color w:val="333333"/>
        </w:rPr>
        <w:t>U</w:t>
      </w:r>
      <w:r w:rsidR="537BA2A6" w:rsidRPr="14B4EE51">
        <w:rPr>
          <w:rFonts w:eastAsia="Aptos" w:cs="Arial"/>
          <w:b/>
          <w:bCs/>
          <w:color w:val="333333"/>
        </w:rPr>
        <w:t xml:space="preserve">pload your current safeguarding policy </w:t>
      </w:r>
    </w:p>
    <w:p w14:paraId="1B021298" w14:textId="711964EF" w:rsidR="71AAAD07" w:rsidRPr="000E6620" w:rsidRDefault="35327AA1" w:rsidP="71AAAD07">
      <w:pPr>
        <w:spacing w:after="0" w:line="257" w:lineRule="auto"/>
        <w:rPr>
          <w:rFonts w:eastAsia="Aptos" w:cs="Arial"/>
          <w:color w:val="333333"/>
          <w:szCs w:val="28"/>
        </w:rPr>
      </w:pPr>
      <w:r w:rsidRPr="000E6620">
        <w:rPr>
          <w:rFonts w:eastAsia="Aptos" w:cs="Arial"/>
          <w:color w:val="333333"/>
          <w:szCs w:val="28"/>
        </w:rPr>
        <w:t>As part of the eligibility criteria fo</w:t>
      </w:r>
      <w:r w:rsidR="5B40927E" w:rsidRPr="000E6620">
        <w:rPr>
          <w:rFonts w:eastAsia="Aptos" w:cs="Arial"/>
          <w:color w:val="333333"/>
          <w:szCs w:val="28"/>
        </w:rPr>
        <w:t>r this programme</w:t>
      </w:r>
      <w:r w:rsidRPr="000E6620">
        <w:rPr>
          <w:rFonts w:eastAsia="Aptos" w:cs="Arial"/>
          <w:color w:val="333333"/>
          <w:szCs w:val="28"/>
        </w:rPr>
        <w:t xml:space="preserve">, we require </w:t>
      </w:r>
      <w:r w:rsidR="3154AF42" w:rsidRPr="000E6620">
        <w:rPr>
          <w:rFonts w:eastAsia="Aptos" w:cs="Arial"/>
          <w:color w:val="333333"/>
          <w:szCs w:val="28"/>
        </w:rPr>
        <w:t>you</w:t>
      </w:r>
      <w:r w:rsidRPr="000E6620">
        <w:rPr>
          <w:rFonts w:eastAsia="Aptos" w:cs="Arial"/>
          <w:color w:val="333333"/>
          <w:szCs w:val="28"/>
        </w:rPr>
        <w:t xml:space="preserve"> to have a</w:t>
      </w:r>
      <w:r w:rsidR="6ACA28DB" w:rsidRPr="000E6620">
        <w:rPr>
          <w:rFonts w:eastAsia="Aptos" w:cs="Arial"/>
          <w:color w:val="333333"/>
          <w:szCs w:val="28"/>
        </w:rPr>
        <w:t>n up-to-date</w:t>
      </w:r>
      <w:r w:rsidRPr="000E6620">
        <w:rPr>
          <w:rFonts w:eastAsia="Aptos" w:cs="Arial"/>
          <w:color w:val="333333"/>
          <w:szCs w:val="28"/>
        </w:rPr>
        <w:t xml:space="preserve"> safeguarding policy</w:t>
      </w:r>
      <w:r w:rsidR="5A8B7D5B" w:rsidRPr="000E6620">
        <w:rPr>
          <w:rFonts w:eastAsia="Aptos" w:cs="Arial"/>
          <w:color w:val="333333"/>
          <w:szCs w:val="28"/>
        </w:rPr>
        <w:t>, a named safeguarding lead and training for your staff</w:t>
      </w:r>
      <w:r w:rsidR="00536149" w:rsidRPr="000E6620">
        <w:rPr>
          <w:rFonts w:eastAsia="Aptos" w:cs="Arial"/>
          <w:color w:val="333333"/>
          <w:szCs w:val="28"/>
        </w:rPr>
        <w:t xml:space="preserve">. </w:t>
      </w:r>
      <w:r w:rsidR="4BC27C69" w:rsidRPr="000E6620">
        <w:rPr>
          <w:rFonts w:eastAsia="Aptos" w:cs="Arial"/>
          <w:color w:val="333333"/>
          <w:szCs w:val="28"/>
        </w:rPr>
        <w:t>Please ensure that the policy document you upload is the current and most up</w:t>
      </w:r>
      <w:r w:rsidR="522456AE" w:rsidRPr="000E6620">
        <w:rPr>
          <w:rFonts w:eastAsia="Aptos" w:cs="Arial"/>
          <w:color w:val="333333"/>
          <w:szCs w:val="28"/>
        </w:rPr>
        <w:t>-</w:t>
      </w:r>
      <w:r w:rsidR="4BC27C69" w:rsidRPr="000E6620">
        <w:rPr>
          <w:rFonts w:eastAsia="Aptos" w:cs="Arial"/>
          <w:color w:val="333333"/>
          <w:szCs w:val="28"/>
        </w:rPr>
        <w:t>to</w:t>
      </w:r>
      <w:r w:rsidR="15CEC24B" w:rsidRPr="000E6620">
        <w:rPr>
          <w:rFonts w:eastAsia="Aptos" w:cs="Arial"/>
          <w:color w:val="333333"/>
          <w:szCs w:val="28"/>
        </w:rPr>
        <w:t>-</w:t>
      </w:r>
      <w:r w:rsidR="4BC27C69" w:rsidRPr="000E6620">
        <w:rPr>
          <w:rFonts w:eastAsia="Aptos" w:cs="Arial"/>
          <w:color w:val="333333"/>
          <w:szCs w:val="28"/>
        </w:rPr>
        <w:t xml:space="preserve">date version being used by your organisation. </w:t>
      </w:r>
      <w:r w:rsidR="499B148B" w:rsidRPr="000E6620">
        <w:rPr>
          <w:rFonts w:eastAsia="Aptos" w:cs="Arial"/>
          <w:color w:val="333333"/>
          <w:szCs w:val="28"/>
        </w:rPr>
        <w:t>You can upload multiple documents if needed,</w:t>
      </w:r>
      <w:r w:rsidR="5F4780BB" w:rsidRPr="000E6620">
        <w:rPr>
          <w:rFonts w:eastAsia="Aptos" w:cs="Arial"/>
          <w:color w:val="333333"/>
          <w:szCs w:val="28"/>
        </w:rPr>
        <w:t xml:space="preserve"> </w:t>
      </w:r>
      <w:r w:rsidR="124599B5" w:rsidRPr="000E6620">
        <w:rPr>
          <w:rFonts w:eastAsia="Aptos" w:cs="Arial"/>
          <w:color w:val="333333"/>
          <w:szCs w:val="28"/>
        </w:rPr>
        <w:t>f</w:t>
      </w:r>
      <w:r w:rsidR="5F4780BB" w:rsidRPr="000E6620">
        <w:rPr>
          <w:rFonts w:eastAsia="Aptos" w:cs="Arial"/>
          <w:color w:val="333333"/>
          <w:szCs w:val="28"/>
        </w:rPr>
        <w:t xml:space="preserve">or example </w:t>
      </w:r>
      <w:r w:rsidR="70DF20B8" w:rsidRPr="000E6620">
        <w:rPr>
          <w:rFonts w:eastAsia="Aptos" w:cs="Arial"/>
          <w:color w:val="333333"/>
          <w:szCs w:val="28"/>
        </w:rPr>
        <w:t xml:space="preserve">if </w:t>
      </w:r>
      <w:r w:rsidR="5F4780BB" w:rsidRPr="000E6620">
        <w:rPr>
          <w:rFonts w:eastAsia="Aptos" w:cs="Arial"/>
          <w:color w:val="333333"/>
          <w:szCs w:val="28"/>
        </w:rPr>
        <w:t xml:space="preserve">you have </w:t>
      </w:r>
      <w:r w:rsidR="4497F851" w:rsidRPr="000E6620">
        <w:rPr>
          <w:rFonts w:eastAsia="Aptos" w:cs="Arial"/>
          <w:color w:val="333333"/>
          <w:szCs w:val="28"/>
        </w:rPr>
        <w:t>separate</w:t>
      </w:r>
      <w:r w:rsidR="5F4780BB" w:rsidRPr="000E6620">
        <w:rPr>
          <w:rFonts w:eastAsia="Aptos" w:cs="Arial"/>
          <w:color w:val="333333"/>
          <w:szCs w:val="28"/>
        </w:rPr>
        <w:t xml:space="preserve"> polic</w:t>
      </w:r>
      <w:r w:rsidR="3A694A52" w:rsidRPr="000E6620">
        <w:rPr>
          <w:rFonts w:eastAsia="Aptos" w:cs="Arial"/>
          <w:color w:val="333333"/>
          <w:szCs w:val="28"/>
        </w:rPr>
        <w:t>ies</w:t>
      </w:r>
      <w:r w:rsidR="5F4780BB" w:rsidRPr="000E6620">
        <w:rPr>
          <w:rFonts w:eastAsia="Aptos" w:cs="Arial"/>
          <w:color w:val="333333"/>
          <w:szCs w:val="28"/>
        </w:rPr>
        <w:t xml:space="preserve"> for children and </w:t>
      </w:r>
      <w:r w:rsidR="6CB7779F" w:rsidRPr="000E6620">
        <w:rPr>
          <w:rFonts w:eastAsia="Aptos" w:cs="Arial"/>
          <w:color w:val="333333"/>
          <w:szCs w:val="28"/>
        </w:rPr>
        <w:t xml:space="preserve">adults at-risk. </w:t>
      </w:r>
    </w:p>
    <w:p w14:paraId="6C19BA03" w14:textId="70AA0567" w:rsidR="44B3FE1A" w:rsidRPr="000E6620" w:rsidRDefault="000A6709" w:rsidP="001E1AED">
      <w:pPr>
        <w:pStyle w:val="Heading3"/>
        <w:rPr>
          <w:rFonts w:eastAsia="Aptos"/>
        </w:rPr>
      </w:pPr>
      <w:r w:rsidRPr="000E6620">
        <w:rPr>
          <w:rFonts w:eastAsia="Aptos"/>
        </w:rPr>
        <w:t xml:space="preserve">3. </w:t>
      </w:r>
      <w:r w:rsidR="1CBD7C59" w:rsidRPr="000E6620">
        <w:rPr>
          <w:rFonts w:eastAsia="Aptos"/>
        </w:rPr>
        <w:t>Finance</w:t>
      </w:r>
    </w:p>
    <w:p w14:paraId="057F6F1A" w14:textId="7D2661AE" w:rsidR="44B3FE1A" w:rsidRPr="000E6620" w:rsidRDefault="23F39D3E" w:rsidP="14B4EE51">
      <w:pPr>
        <w:spacing w:after="0" w:line="257" w:lineRule="auto"/>
        <w:rPr>
          <w:rFonts w:eastAsia="Aptos" w:cs="Arial"/>
          <w:b/>
          <w:bCs/>
          <w:color w:val="333333"/>
        </w:rPr>
      </w:pPr>
      <w:r w:rsidRPr="14B4EE51">
        <w:rPr>
          <w:rFonts w:eastAsia="Aptos" w:cs="Arial"/>
          <w:b/>
          <w:bCs/>
          <w:color w:val="333333"/>
        </w:rPr>
        <w:t>U</w:t>
      </w:r>
      <w:r w:rsidR="6DE384EC" w:rsidRPr="14B4EE51">
        <w:rPr>
          <w:rFonts w:eastAsia="Aptos" w:cs="Arial"/>
          <w:b/>
          <w:bCs/>
          <w:color w:val="333333"/>
        </w:rPr>
        <w:t>pload a copy of your most recent signed accounts</w:t>
      </w:r>
    </w:p>
    <w:p w14:paraId="2B7A7EE6" w14:textId="24B83D68" w:rsidR="5AB12644" w:rsidRPr="000E6620" w:rsidRDefault="42B9A314" w:rsidP="05EBC2C8">
      <w:pPr>
        <w:spacing w:after="0" w:line="257" w:lineRule="auto"/>
        <w:rPr>
          <w:rFonts w:eastAsia="Aptos" w:cs="Arial"/>
          <w:color w:val="333333"/>
          <w:szCs w:val="28"/>
        </w:rPr>
      </w:pPr>
      <w:r w:rsidRPr="000E6620">
        <w:rPr>
          <w:rFonts w:eastAsia="Aptos" w:cs="Arial"/>
          <w:color w:val="333333"/>
          <w:szCs w:val="28"/>
        </w:rPr>
        <w:t>We require all applicants to have at least one year of signed accounts to be eligible for this pr</w:t>
      </w:r>
      <w:r w:rsidR="522B8E8B" w:rsidRPr="000E6620">
        <w:rPr>
          <w:rFonts w:eastAsia="Aptos" w:cs="Arial"/>
          <w:color w:val="333333"/>
          <w:szCs w:val="28"/>
        </w:rPr>
        <w:t>ogramme</w:t>
      </w:r>
      <w:r w:rsidRPr="000E6620">
        <w:rPr>
          <w:rFonts w:eastAsia="Aptos" w:cs="Arial"/>
          <w:color w:val="333333"/>
          <w:szCs w:val="28"/>
        </w:rPr>
        <w:t xml:space="preserve">. </w:t>
      </w:r>
      <w:r w:rsidR="514488E3" w:rsidRPr="000E6620">
        <w:rPr>
          <w:rFonts w:eastAsia="Aptos" w:cs="Arial"/>
          <w:color w:val="333333"/>
          <w:szCs w:val="28"/>
        </w:rPr>
        <w:t xml:space="preserve">These </w:t>
      </w:r>
      <w:r w:rsidR="15971CBF" w:rsidRPr="000E6620">
        <w:rPr>
          <w:rFonts w:eastAsia="Aptos" w:cs="Arial"/>
          <w:color w:val="333333"/>
          <w:szCs w:val="28"/>
        </w:rPr>
        <w:t xml:space="preserve">should be the accounts you submit to the Charity </w:t>
      </w:r>
      <w:r w:rsidR="28088CF2" w:rsidRPr="000E6620">
        <w:rPr>
          <w:rFonts w:eastAsia="Aptos" w:cs="Arial"/>
          <w:color w:val="333333"/>
          <w:szCs w:val="28"/>
        </w:rPr>
        <w:t>Commission</w:t>
      </w:r>
      <w:r w:rsidR="15971CBF" w:rsidRPr="000E6620">
        <w:rPr>
          <w:rFonts w:eastAsia="Aptos" w:cs="Arial"/>
          <w:color w:val="333333"/>
          <w:szCs w:val="28"/>
        </w:rPr>
        <w:t xml:space="preserve"> or other regulatory body. </w:t>
      </w:r>
    </w:p>
    <w:p w14:paraId="555B2B09" w14:textId="3237E411" w:rsidR="71AAAD07" w:rsidRPr="000E6620" w:rsidRDefault="71AAAD07" w:rsidP="71AAAD07">
      <w:pPr>
        <w:spacing w:after="0" w:line="257" w:lineRule="auto"/>
        <w:rPr>
          <w:rFonts w:eastAsia="Aptos" w:cs="Arial"/>
          <w:color w:val="333333"/>
          <w:szCs w:val="28"/>
        </w:rPr>
      </w:pPr>
    </w:p>
    <w:p w14:paraId="291EB49C" w14:textId="3A3AA530" w:rsidR="44B3FE1A" w:rsidRPr="000E6620" w:rsidRDefault="42775A3D" w:rsidP="14B4EE51">
      <w:pPr>
        <w:spacing w:after="0" w:line="257" w:lineRule="auto"/>
        <w:rPr>
          <w:rFonts w:eastAsia="Aptos" w:cs="Arial"/>
          <w:b/>
          <w:bCs/>
          <w:color w:val="333333"/>
        </w:rPr>
      </w:pPr>
      <w:r w:rsidRPr="14B4EE51">
        <w:rPr>
          <w:rFonts w:eastAsia="Aptos" w:cs="Arial"/>
          <w:b/>
          <w:bCs/>
          <w:color w:val="333333"/>
        </w:rPr>
        <w:t>U</w:t>
      </w:r>
      <w:r w:rsidR="255EB06F" w:rsidRPr="14B4EE51">
        <w:rPr>
          <w:rFonts w:eastAsia="Aptos" w:cs="Arial"/>
          <w:b/>
          <w:bCs/>
          <w:color w:val="333333"/>
        </w:rPr>
        <w:t>pload a copy of your most recent management accounts</w:t>
      </w:r>
    </w:p>
    <w:p w14:paraId="2CE2CE07" w14:textId="723DC3D2" w:rsidR="0C56420E" w:rsidRPr="000E6620" w:rsidRDefault="4CB534AF" w:rsidP="71AAAD07">
      <w:pPr>
        <w:spacing w:after="0" w:line="257" w:lineRule="auto"/>
        <w:rPr>
          <w:rFonts w:eastAsia="Aptos" w:cs="Arial"/>
          <w:color w:val="333333"/>
          <w:szCs w:val="28"/>
        </w:rPr>
      </w:pPr>
      <w:r w:rsidRPr="000E6620">
        <w:rPr>
          <w:rFonts w:eastAsia="Aptos" w:cs="Arial"/>
          <w:color w:val="333333"/>
          <w:szCs w:val="28"/>
        </w:rPr>
        <w:t xml:space="preserve">This </w:t>
      </w:r>
      <w:r w:rsidR="568E357A" w:rsidRPr="000E6620">
        <w:rPr>
          <w:rFonts w:eastAsia="Aptos" w:cs="Arial"/>
          <w:color w:val="333333"/>
          <w:szCs w:val="28"/>
        </w:rPr>
        <w:t>should</w:t>
      </w:r>
      <w:r w:rsidR="7617FE2A" w:rsidRPr="000E6620">
        <w:rPr>
          <w:rFonts w:eastAsia="Aptos" w:cs="Arial"/>
          <w:color w:val="333333"/>
          <w:szCs w:val="28"/>
        </w:rPr>
        <w:t xml:space="preserve"> be the internal </w:t>
      </w:r>
      <w:r w:rsidR="27F9F677" w:rsidRPr="000E6620">
        <w:rPr>
          <w:rFonts w:eastAsia="Aptos" w:cs="Arial"/>
          <w:color w:val="333333"/>
          <w:szCs w:val="28"/>
        </w:rPr>
        <w:t>finance report</w:t>
      </w:r>
      <w:r w:rsidR="6399EE5D" w:rsidRPr="000E6620">
        <w:rPr>
          <w:rFonts w:eastAsia="Aptos" w:cs="Arial"/>
          <w:color w:val="333333"/>
          <w:szCs w:val="28"/>
        </w:rPr>
        <w:t>,</w:t>
      </w:r>
      <w:r w:rsidR="27F9F677" w:rsidRPr="000E6620">
        <w:rPr>
          <w:rFonts w:eastAsia="Aptos" w:cs="Arial"/>
          <w:color w:val="333333"/>
          <w:szCs w:val="28"/>
        </w:rPr>
        <w:t xml:space="preserve"> </w:t>
      </w:r>
      <w:r w:rsidR="568E357A" w:rsidRPr="000E6620">
        <w:rPr>
          <w:rFonts w:eastAsia="Aptos" w:cs="Arial"/>
          <w:color w:val="333333"/>
          <w:szCs w:val="28"/>
        </w:rPr>
        <w:t>reviewed</w:t>
      </w:r>
      <w:r w:rsidR="7617FE2A" w:rsidRPr="000E6620">
        <w:rPr>
          <w:rFonts w:eastAsia="Aptos" w:cs="Arial"/>
          <w:color w:val="333333"/>
          <w:szCs w:val="28"/>
        </w:rPr>
        <w:t xml:space="preserve"> by your trustees or directors at their most recent </w:t>
      </w:r>
      <w:r w:rsidR="116BF181" w:rsidRPr="000E6620">
        <w:rPr>
          <w:rFonts w:eastAsia="Aptos" w:cs="Arial"/>
          <w:color w:val="333333"/>
          <w:szCs w:val="28"/>
        </w:rPr>
        <w:t>meeting</w:t>
      </w:r>
      <w:r w:rsidR="0CD005B5" w:rsidRPr="000E6620">
        <w:rPr>
          <w:rFonts w:eastAsia="Aptos" w:cs="Arial"/>
          <w:color w:val="333333"/>
          <w:szCs w:val="28"/>
        </w:rPr>
        <w:t>,</w:t>
      </w:r>
      <w:r w:rsidR="116BF181" w:rsidRPr="000E6620">
        <w:rPr>
          <w:rFonts w:eastAsia="Aptos" w:cs="Arial"/>
          <w:color w:val="333333"/>
          <w:szCs w:val="28"/>
        </w:rPr>
        <w:t xml:space="preserve"> </w:t>
      </w:r>
      <w:r w:rsidR="29A520D1" w:rsidRPr="000E6620">
        <w:rPr>
          <w:rFonts w:eastAsia="Aptos" w:cs="Arial"/>
          <w:color w:val="333333"/>
          <w:szCs w:val="28"/>
        </w:rPr>
        <w:t xml:space="preserve">including </w:t>
      </w:r>
      <w:r w:rsidR="74EDCDDE" w:rsidRPr="000E6620">
        <w:rPr>
          <w:rFonts w:eastAsia="Aptos" w:cs="Arial"/>
          <w:color w:val="333333"/>
          <w:szCs w:val="28"/>
        </w:rPr>
        <w:t>your</w:t>
      </w:r>
      <w:r w:rsidR="46647D4A" w:rsidRPr="000E6620">
        <w:rPr>
          <w:rFonts w:eastAsia="Aptos" w:cs="Arial"/>
          <w:color w:val="333333"/>
          <w:szCs w:val="28"/>
        </w:rPr>
        <w:t xml:space="preserve"> organisation’s</w:t>
      </w:r>
      <w:r w:rsidR="116BF181" w:rsidRPr="000E6620">
        <w:rPr>
          <w:rFonts w:eastAsia="Aptos" w:cs="Arial"/>
          <w:color w:val="333333"/>
          <w:szCs w:val="28"/>
        </w:rPr>
        <w:t xml:space="preserve"> </w:t>
      </w:r>
      <w:r w:rsidR="0EE8C791" w:rsidRPr="000E6620">
        <w:rPr>
          <w:rFonts w:eastAsia="Aptos" w:cs="Arial"/>
          <w:color w:val="333333"/>
          <w:szCs w:val="28"/>
        </w:rPr>
        <w:t>latest</w:t>
      </w:r>
      <w:r w:rsidR="0A4461B5" w:rsidRPr="000E6620">
        <w:rPr>
          <w:rFonts w:eastAsia="Aptos" w:cs="Arial"/>
          <w:color w:val="333333"/>
          <w:szCs w:val="28"/>
        </w:rPr>
        <w:t xml:space="preserve"> </w:t>
      </w:r>
      <w:r w:rsidR="116BF181" w:rsidRPr="000E6620">
        <w:rPr>
          <w:rFonts w:eastAsia="Aptos" w:cs="Arial"/>
          <w:color w:val="333333"/>
          <w:szCs w:val="28"/>
        </w:rPr>
        <w:t xml:space="preserve">income and expenditure. </w:t>
      </w:r>
    </w:p>
    <w:p w14:paraId="7B99C4B0" w14:textId="38433402" w:rsidR="71AAAD07" w:rsidRPr="000E6620" w:rsidRDefault="71AAAD07" w:rsidP="71AAAD07">
      <w:pPr>
        <w:spacing w:after="0" w:line="257" w:lineRule="auto"/>
        <w:rPr>
          <w:rFonts w:eastAsia="Aptos" w:cs="Arial"/>
          <w:color w:val="333333"/>
          <w:szCs w:val="28"/>
        </w:rPr>
      </w:pPr>
    </w:p>
    <w:p w14:paraId="477DA63A" w14:textId="01CA3400" w:rsidR="6629F719" w:rsidRPr="000E6620" w:rsidRDefault="6629F719" w:rsidP="71AAAD07">
      <w:pPr>
        <w:spacing w:after="0" w:line="257" w:lineRule="auto"/>
        <w:rPr>
          <w:rFonts w:eastAsia="Aptos" w:cs="Arial"/>
          <w:b/>
          <w:bCs/>
          <w:color w:val="333333"/>
          <w:szCs w:val="28"/>
        </w:rPr>
      </w:pPr>
      <w:r w:rsidRPr="000E6620">
        <w:rPr>
          <w:rFonts w:eastAsia="Aptos" w:cs="Arial"/>
          <w:b/>
          <w:bCs/>
          <w:color w:val="333333"/>
          <w:szCs w:val="28"/>
        </w:rPr>
        <w:t>Do you pay at least the London Living Wage to all members of staff based in London?</w:t>
      </w:r>
    </w:p>
    <w:p w14:paraId="7075B5D6" w14:textId="610E320A" w:rsidR="6256995A" w:rsidRPr="000E6620" w:rsidRDefault="17C02D8E" w:rsidP="451E4696">
      <w:pPr>
        <w:spacing w:after="0" w:line="257" w:lineRule="auto"/>
        <w:rPr>
          <w:rFonts w:cs="Arial"/>
          <w:color w:val="333333"/>
          <w:szCs w:val="28"/>
        </w:rPr>
      </w:pPr>
      <w:r w:rsidRPr="000E6620">
        <w:rPr>
          <w:rFonts w:cs="Arial"/>
          <w:color w:val="333333"/>
          <w:szCs w:val="28"/>
        </w:rPr>
        <w:t>Please select</w:t>
      </w:r>
      <w:r w:rsidR="22AFA310" w:rsidRPr="000E6620">
        <w:rPr>
          <w:rFonts w:cs="Arial"/>
          <w:color w:val="333333"/>
          <w:szCs w:val="28"/>
        </w:rPr>
        <w:t>:</w:t>
      </w:r>
    </w:p>
    <w:p w14:paraId="3D186B9E" w14:textId="15EDA050" w:rsidR="6256995A" w:rsidRPr="000E6620" w:rsidRDefault="2DA85A2E" w:rsidP="14B4EE51">
      <w:pPr>
        <w:pStyle w:val="ListParagraph"/>
        <w:numPr>
          <w:ilvl w:val="0"/>
          <w:numId w:val="4"/>
        </w:numPr>
        <w:spacing w:after="0" w:line="257" w:lineRule="auto"/>
        <w:rPr>
          <w:rFonts w:cs="Arial"/>
        </w:rPr>
      </w:pPr>
      <w:r w:rsidRPr="14B4EE51">
        <w:rPr>
          <w:rFonts w:cs="Arial"/>
        </w:rPr>
        <w:t xml:space="preserve">Yes </w:t>
      </w:r>
      <w:r w:rsidR="06CD9B94" w:rsidRPr="14B4EE51">
        <w:rPr>
          <w:rFonts w:eastAsia="Arial" w:cs="Arial"/>
          <w:color w:val="000000" w:themeColor="text1"/>
        </w:rPr>
        <w:t>–</w:t>
      </w:r>
      <w:r w:rsidRPr="14B4EE51">
        <w:rPr>
          <w:rFonts w:cs="Arial"/>
        </w:rPr>
        <w:t xml:space="preserve"> we currently pay at least the London Living Wage to all staff based in London</w:t>
      </w:r>
    </w:p>
    <w:p w14:paraId="056783FF" w14:textId="369EFDCA" w:rsidR="6256995A" w:rsidRPr="000E6620" w:rsidRDefault="2DA85A2E" w:rsidP="14B4EE51">
      <w:pPr>
        <w:pStyle w:val="ListParagraph"/>
        <w:numPr>
          <w:ilvl w:val="0"/>
          <w:numId w:val="4"/>
        </w:numPr>
        <w:spacing w:after="0" w:line="257" w:lineRule="auto"/>
        <w:rPr>
          <w:rFonts w:cs="Arial"/>
        </w:rPr>
      </w:pPr>
      <w:r w:rsidRPr="14B4EE51">
        <w:rPr>
          <w:rFonts w:cs="Arial"/>
        </w:rPr>
        <w:t xml:space="preserve">Not yet </w:t>
      </w:r>
      <w:r w:rsidR="06B5A3C8" w:rsidRPr="14B4EE51">
        <w:rPr>
          <w:rFonts w:eastAsia="Arial" w:cs="Arial"/>
          <w:color w:val="000000" w:themeColor="text1"/>
        </w:rPr>
        <w:t>–</w:t>
      </w:r>
      <w:r w:rsidRPr="14B4EE51">
        <w:rPr>
          <w:rFonts w:cs="Arial"/>
        </w:rPr>
        <w:t xml:space="preserve"> we don’t currently pay </w:t>
      </w:r>
      <w:r w:rsidR="4D636C9D" w:rsidRPr="14B4EE51">
        <w:rPr>
          <w:rFonts w:cs="Arial"/>
        </w:rPr>
        <w:t xml:space="preserve">the </w:t>
      </w:r>
      <w:r w:rsidRPr="14B4EE51">
        <w:rPr>
          <w:rFonts w:cs="Arial"/>
        </w:rPr>
        <w:t xml:space="preserve">London Living Wage to all London-based staff, but we will commit to doing so upon receipt of a </w:t>
      </w:r>
      <w:r w:rsidR="36FF4F39" w:rsidRPr="14B4EE51">
        <w:rPr>
          <w:rFonts w:cs="Arial"/>
        </w:rPr>
        <w:t xml:space="preserve">City Bridge Foundation </w:t>
      </w:r>
      <w:r w:rsidRPr="14B4EE51">
        <w:rPr>
          <w:rFonts w:cs="Arial"/>
        </w:rPr>
        <w:t>grant</w:t>
      </w:r>
    </w:p>
    <w:p w14:paraId="1C9F202A" w14:textId="33810E1E" w:rsidR="00B93445" w:rsidRPr="000E6620" w:rsidRDefault="01E1C371" w:rsidP="14B4EE51">
      <w:pPr>
        <w:pStyle w:val="ListParagraph"/>
        <w:numPr>
          <w:ilvl w:val="0"/>
          <w:numId w:val="4"/>
        </w:numPr>
        <w:spacing w:after="0" w:line="257" w:lineRule="auto"/>
        <w:rPr>
          <w:rFonts w:cs="Arial"/>
        </w:rPr>
      </w:pPr>
      <w:r w:rsidRPr="14B4EE51">
        <w:rPr>
          <w:rFonts w:cs="Arial"/>
        </w:rPr>
        <w:t xml:space="preserve">No </w:t>
      </w:r>
      <w:r w:rsidR="5065D37C" w:rsidRPr="14B4EE51">
        <w:rPr>
          <w:rFonts w:eastAsia="Arial" w:cs="Arial"/>
          <w:color w:val="000000" w:themeColor="text1"/>
        </w:rPr>
        <w:t>–</w:t>
      </w:r>
      <w:r w:rsidRPr="14B4EE51">
        <w:rPr>
          <w:rFonts w:cs="Arial"/>
        </w:rPr>
        <w:t xml:space="preserve"> we do not pay the London Living Wage to all London-based staff and cannot commit to doing so.</w:t>
      </w:r>
      <w:r w:rsidR="1A0480F9" w:rsidRPr="14B4EE51">
        <w:rPr>
          <w:rFonts w:cs="Arial"/>
        </w:rPr>
        <w:t xml:space="preserve"> If your answer is ‘no’, you are unlikely to be eligible for funding</w:t>
      </w:r>
    </w:p>
    <w:p w14:paraId="02E2CFF8" w14:textId="408B134E" w:rsidR="6256995A" w:rsidRPr="000E6620" w:rsidRDefault="6256995A" w:rsidP="451E4696">
      <w:pPr>
        <w:spacing w:after="0" w:line="257" w:lineRule="auto"/>
        <w:rPr>
          <w:rFonts w:eastAsia="Aptos" w:cs="Arial"/>
          <w:color w:val="333333"/>
          <w:szCs w:val="28"/>
        </w:rPr>
      </w:pPr>
    </w:p>
    <w:p w14:paraId="27D2D887" w14:textId="751EBB00" w:rsidR="6256995A" w:rsidRPr="000E6620" w:rsidRDefault="378FBA99" w:rsidP="14B4EE51">
      <w:pPr>
        <w:spacing w:after="0" w:line="257" w:lineRule="auto"/>
        <w:rPr>
          <w:rFonts w:eastAsia="Aptos" w:cs="Arial"/>
        </w:rPr>
      </w:pPr>
      <w:r w:rsidRPr="14B4EE51">
        <w:rPr>
          <w:rFonts w:eastAsia="Aptos" w:cs="Arial"/>
          <w:color w:val="333333"/>
        </w:rPr>
        <w:t>Since</w:t>
      </w:r>
      <w:r w:rsidR="126D7179" w:rsidRPr="14B4EE51">
        <w:rPr>
          <w:rFonts w:eastAsia="Aptos" w:cs="Arial"/>
          <w:color w:val="333333"/>
        </w:rPr>
        <w:t xml:space="preserve"> April 2026</w:t>
      </w:r>
      <w:r w:rsidR="35AB85DB" w:rsidRPr="14B4EE51">
        <w:rPr>
          <w:rFonts w:eastAsia="Aptos" w:cs="Arial"/>
          <w:color w:val="333333"/>
        </w:rPr>
        <w:t xml:space="preserve">, </w:t>
      </w:r>
      <w:r w:rsidR="709966BF" w:rsidRPr="14B4EE51">
        <w:rPr>
          <w:rFonts w:eastAsia="Aptos" w:cs="Arial"/>
          <w:color w:val="333333"/>
        </w:rPr>
        <w:t>the London Living Wage is</w:t>
      </w:r>
      <w:r w:rsidR="1BDD05DA" w:rsidRPr="14B4EE51">
        <w:rPr>
          <w:rFonts w:eastAsia="Aptos" w:cs="Arial"/>
          <w:color w:val="333333"/>
        </w:rPr>
        <w:t xml:space="preserve"> £1</w:t>
      </w:r>
      <w:r w:rsidR="0F0777AF" w:rsidRPr="14B4EE51">
        <w:rPr>
          <w:rFonts w:eastAsia="Aptos" w:cs="Arial"/>
          <w:color w:val="333333"/>
        </w:rPr>
        <w:t>4</w:t>
      </w:r>
      <w:r w:rsidR="1BDD05DA" w:rsidRPr="14B4EE51">
        <w:rPr>
          <w:rFonts w:eastAsia="Aptos" w:cs="Arial"/>
          <w:color w:val="333333"/>
        </w:rPr>
        <w:t>.8</w:t>
      </w:r>
      <w:r w:rsidR="60F002CC" w:rsidRPr="14B4EE51">
        <w:rPr>
          <w:rFonts w:eastAsia="Aptos" w:cs="Arial"/>
          <w:color w:val="333333"/>
        </w:rPr>
        <w:t>0</w:t>
      </w:r>
      <w:r w:rsidR="1BDD05DA" w:rsidRPr="14B4EE51">
        <w:rPr>
          <w:rFonts w:eastAsia="Aptos" w:cs="Arial"/>
          <w:color w:val="333333"/>
        </w:rPr>
        <w:t xml:space="preserve"> per hour, as calculated by the </w:t>
      </w:r>
      <w:r w:rsidR="45FA2E3C" w:rsidRPr="14B4EE51">
        <w:rPr>
          <w:rFonts w:eastAsia="Aptos" w:cs="Arial"/>
          <w:color w:val="333333"/>
        </w:rPr>
        <w:t>Living Wage Foundation</w:t>
      </w:r>
      <w:r w:rsidR="1BDD05DA" w:rsidRPr="14B4EE51">
        <w:rPr>
          <w:rFonts w:eastAsia="Aptos" w:cs="Arial"/>
          <w:color w:val="333333"/>
        </w:rPr>
        <w:t xml:space="preserve">. </w:t>
      </w:r>
      <w:r w:rsidR="291EB509" w:rsidRPr="14B4EE51">
        <w:rPr>
          <w:rFonts w:eastAsia="Aptos" w:cs="Arial"/>
          <w:color w:val="333333"/>
        </w:rPr>
        <w:t>S</w:t>
      </w:r>
      <w:r w:rsidR="1BDD05DA" w:rsidRPr="14B4EE51">
        <w:rPr>
          <w:rFonts w:eastAsia="Aptos" w:cs="Arial"/>
          <w:color w:val="333333"/>
        </w:rPr>
        <w:t xml:space="preserve">ee </w:t>
      </w:r>
      <w:r w:rsidR="45F97299" w:rsidRPr="14B4EE51">
        <w:rPr>
          <w:rFonts w:eastAsia="Aptos" w:cs="Arial"/>
          <w:color w:val="333333"/>
        </w:rPr>
        <w:t>this link</w:t>
      </w:r>
      <w:r w:rsidR="1BDD05DA" w:rsidRPr="14B4EE51">
        <w:rPr>
          <w:rFonts w:eastAsia="Aptos" w:cs="Arial"/>
          <w:color w:val="333333"/>
        </w:rPr>
        <w:t xml:space="preserve"> for more details:</w:t>
      </w:r>
      <w:r w:rsidR="0167DC77" w:rsidRPr="14B4EE51">
        <w:rPr>
          <w:rFonts w:eastAsia="Aptos" w:cs="Arial"/>
          <w:color w:val="333333"/>
        </w:rPr>
        <w:t xml:space="preserve"> </w:t>
      </w:r>
      <w:hyperlink r:id="rId16">
        <w:r w:rsidR="300E17E0" w:rsidRPr="14B4EE51">
          <w:rPr>
            <w:rStyle w:val="Hyperlink"/>
            <w:rFonts w:eastAsia="Aptos" w:cs="Arial"/>
          </w:rPr>
          <w:t>www.livingwage.org.uk/what-real-living-wage</w:t>
        </w:r>
      </w:hyperlink>
    </w:p>
    <w:p w14:paraId="3A859224" w14:textId="39744DDF" w:rsidR="663236AC" w:rsidRPr="000E6620" w:rsidRDefault="663236AC" w:rsidP="663236AC">
      <w:pPr>
        <w:spacing w:after="0" w:line="257" w:lineRule="auto"/>
        <w:rPr>
          <w:rFonts w:eastAsia="Aptos" w:cs="Arial"/>
          <w:szCs w:val="28"/>
        </w:rPr>
      </w:pPr>
    </w:p>
    <w:p w14:paraId="2DD8000C" w14:textId="265EFCC5" w:rsidR="4AC1AFB9" w:rsidRPr="000E6620" w:rsidRDefault="4AC1AFB9" w:rsidP="663236AC">
      <w:pPr>
        <w:spacing w:after="0" w:line="257" w:lineRule="auto"/>
        <w:rPr>
          <w:rFonts w:eastAsia="Aptos" w:cs="Arial"/>
          <w:color w:val="333333"/>
          <w:szCs w:val="28"/>
        </w:rPr>
      </w:pPr>
      <w:r w:rsidRPr="000E6620">
        <w:rPr>
          <w:rFonts w:eastAsia="Aptos" w:cs="Arial"/>
          <w:color w:val="333333"/>
          <w:szCs w:val="28"/>
        </w:rPr>
        <w:t xml:space="preserve">Please note we do not require organisations to hold accreditation from the Living Wage Foundation. </w:t>
      </w:r>
    </w:p>
    <w:p w14:paraId="56BC1E05" w14:textId="698963A5" w:rsidR="71AAAD07" w:rsidRPr="000E6620" w:rsidRDefault="71AAAD07" w:rsidP="451E4696">
      <w:pPr>
        <w:spacing w:after="0" w:line="257" w:lineRule="auto"/>
        <w:rPr>
          <w:rFonts w:eastAsia="Aptos" w:cs="Arial"/>
          <w:color w:val="333333"/>
          <w:szCs w:val="28"/>
          <w:highlight w:val="yellow"/>
        </w:rPr>
      </w:pPr>
    </w:p>
    <w:p w14:paraId="63881045" w14:textId="77777777" w:rsidR="00C904FE" w:rsidRPr="00C904FE" w:rsidRDefault="2A563751" w:rsidP="00C904FE">
      <w:pPr>
        <w:rPr>
          <w:rFonts w:eastAsia="Aptos"/>
          <w:b/>
          <w:bCs/>
        </w:rPr>
      </w:pPr>
      <w:r w:rsidRPr="00C904FE">
        <w:rPr>
          <w:rFonts w:eastAsia="Aptos"/>
          <w:b/>
          <w:bCs/>
          <w:color w:val="000000" w:themeColor="text1"/>
        </w:rPr>
        <w:t>This is an opportunity to tell us any other relevant information</w:t>
      </w:r>
      <w:r w:rsidRPr="00C904FE">
        <w:rPr>
          <w:rFonts w:eastAsia="Aptos"/>
          <w:b/>
          <w:bCs/>
        </w:rPr>
        <w:t xml:space="preserve"> that will help us understand your </w:t>
      </w:r>
      <w:r w:rsidR="54D8A44C" w:rsidRPr="00C904FE">
        <w:rPr>
          <w:rFonts w:eastAsia="Aptos"/>
          <w:b/>
          <w:bCs/>
        </w:rPr>
        <w:t>current</w:t>
      </w:r>
      <w:r w:rsidR="7FD6C424" w:rsidRPr="00C904FE">
        <w:rPr>
          <w:rFonts w:eastAsia="Aptos"/>
          <w:b/>
          <w:bCs/>
        </w:rPr>
        <w:t xml:space="preserve"> </w:t>
      </w:r>
      <w:r w:rsidRPr="00C904FE">
        <w:rPr>
          <w:rFonts w:eastAsia="Aptos"/>
          <w:b/>
          <w:bCs/>
        </w:rPr>
        <w:t>accounts/financial position.</w:t>
      </w:r>
      <w:r w:rsidR="1F66384D" w:rsidRPr="00C904FE">
        <w:rPr>
          <w:rFonts w:eastAsia="Aptos"/>
          <w:b/>
          <w:bCs/>
        </w:rPr>
        <w:t xml:space="preserve"> [200 words]</w:t>
      </w:r>
    </w:p>
    <w:p w14:paraId="1D85735C" w14:textId="0855ED95" w:rsidR="2C5F51DE" w:rsidRPr="000E6620" w:rsidRDefault="547DD298" w:rsidP="00C904FE">
      <w:pPr>
        <w:rPr>
          <w:rFonts w:eastAsia="Aptos"/>
          <w:color w:val="000000" w:themeColor="text1"/>
        </w:rPr>
      </w:pPr>
      <w:r w:rsidRPr="000E6620">
        <w:rPr>
          <w:rFonts w:eastAsia="Aptos"/>
          <w:color w:val="000000" w:themeColor="text1"/>
        </w:rPr>
        <w:t>B</w:t>
      </w:r>
      <w:r w:rsidR="66DA2A93" w:rsidRPr="000E6620">
        <w:rPr>
          <w:rFonts w:eastAsia="Aptos"/>
          <w:color w:val="000000" w:themeColor="text1"/>
        </w:rPr>
        <w:t>riefly</w:t>
      </w:r>
      <w:r w:rsidR="5D09A958" w:rsidRPr="000E6620">
        <w:rPr>
          <w:rFonts w:eastAsia="Aptos"/>
          <w:color w:val="000000" w:themeColor="text1"/>
        </w:rPr>
        <w:t xml:space="preserve"> explain your</w:t>
      </w:r>
      <w:r w:rsidR="6F279AED" w:rsidRPr="000E6620">
        <w:rPr>
          <w:rFonts w:eastAsia="Aptos"/>
          <w:color w:val="000000" w:themeColor="text1"/>
        </w:rPr>
        <w:t xml:space="preserve"> current</w:t>
      </w:r>
      <w:r w:rsidR="66DA2A93" w:rsidRPr="000E6620">
        <w:rPr>
          <w:rFonts w:eastAsia="Aptos"/>
          <w:color w:val="000000" w:themeColor="text1"/>
        </w:rPr>
        <w:t xml:space="preserve"> </w:t>
      </w:r>
      <w:r w:rsidR="5D09A958" w:rsidRPr="000E6620">
        <w:rPr>
          <w:rFonts w:eastAsia="Aptos"/>
          <w:color w:val="000000" w:themeColor="text1"/>
        </w:rPr>
        <w:t>financial position</w:t>
      </w:r>
      <w:r w:rsidR="77116081" w:rsidRPr="000E6620">
        <w:rPr>
          <w:rFonts w:eastAsia="Aptos"/>
          <w:color w:val="000000" w:themeColor="text1"/>
        </w:rPr>
        <w:t>, including your reserves policy and whether you are meeting it</w:t>
      </w:r>
      <w:r w:rsidR="3617E253" w:rsidRPr="000E6620">
        <w:rPr>
          <w:rFonts w:eastAsia="Aptos"/>
          <w:color w:val="000000" w:themeColor="text1"/>
        </w:rPr>
        <w:t xml:space="preserve">. </w:t>
      </w:r>
      <w:r w:rsidR="0B817B13" w:rsidRPr="000E6620">
        <w:rPr>
          <w:rFonts w:eastAsia="Aptos"/>
          <w:color w:val="000000" w:themeColor="text1"/>
        </w:rPr>
        <w:t>B</w:t>
      </w:r>
      <w:r w:rsidR="1652A749" w:rsidRPr="000E6620">
        <w:rPr>
          <w:rFonts w:eastAsia="Aptos"/>
          <w:color w:val="000000" w:themeColor="text1"/>
        </w:rPr>
        <w:t xml:space="preserve">elow is a guide to what you </w:t>
      </w:r>
      <w:r w:rsidR="1A16144E" w:rsidRPr="000E6620">
        <w:rPr>
          <w:rFonts w:eastAsia="Aptos"/>
          <w:color w:val="000000" w:themeColor="text1"/>
        </w:rPr>
        <w:t xml:space="preserve">may </w:t>
      </w:r>
      <w:r w:rsidR="1652A749" w:rsidRPr="000E6620">
        <w:rPr>
          <w:rFonts w:eastAsia="Aptos"/>
          <w:color w:val="000000" w:themeColor="text1"/>
        </w:rPr>
        <w:t>want to cover</w:t>
      </w:r>
      <w:r w:rsidR="29742031" w:rsidRPr="000E6620">
        <w:rPr>
          <w:rFonts w:eastAsia="Aptos"/>
          <w:color w:val="000000" w:themeColor="text1"/>
        </w:rPr>
        <w:t>:</w:t>
      </w:r>
    </w:p>
    <w:p w14:paraId="44AA4399" w14:textId="28A6803A" w:rsidR="2C5F51DE" w:rsidRPr="000E6620" w:rsidRDefault="69E9B3F8" w:rsidP="00C904FE">
      <w:pPr>
        <w:pStyle w:val="ListParagraph"/>
        <w:numPr>
          <w:ilvl w:val="0"/>
          <w:numId w:val="20"/>
        </w:numPr>
        <w:spacing w:line="257" w:lineRule="auto"/>
        <w:ind w:left="714" w:hanging="357"/>
        <w:rPr>
          <w:rFonts w:eastAsia="Aptos" w:cs="Arial"/>
          <w:color w:val="000000" w:themeColor="text1"/>
          <w:szCs w:val="28"/>
        </w:rPr>
      </w:pPr>
      <w:r w:rsidRPr="000E6620">
        <w:rPr>
          <w:rFonts w:eastAsia="Aptos" w:cs="Arial"/>
          <w:color w:val="000000" w:themeColor="text1"/>
          <w:szCs w:val="28"/>
        </w:rPr>
        <w:t>I</w:t>
      </w:r>
      <w:r w:rsidR="2C3E7D9D" w:rsidRPr="000E6620">
        <w:rPr>
          <w:rFonts w:eastAsia="Aptos" w:cs="Arial"/>
          <w:color w:val="000000" w:themeColor="text1"/>
          <w:szCs w:val="28"/>
        </w:rPr>
        <w:t xml:space="preserve">f applicable, </w:t>
      </w:r>
      <w:r w:rsidR="44F96838" w:rsidRPr="000E6620">
        <w:rPr>
          <w:rFonts w:eastAsia="Aptos" w:cs="Arial"/>
          <w:color w:val="000000" w:themeColor="text1"/>
          <w:szCs w:val="28"/>
        </w:rPr>
        <w:t>any notable issues you are facing</w:t>
      </w:r>
      <w:r w:rsidR="347AAF93" w:rsidRPr="000E6620">
        <w:rPr>
          <w:rFonts w:eastAsia="Aptos" w:cs="Arial"/>
          <w:color w:val="000000" w:themeColor="text1"/>
          <w:szCs w:val="28"/>
        </w:rPr>
        <w:t xml:space="preserve"> </w:t>
      </w:r>
      <w:r w:rsidR="347AAF93" w:rsidRPr="000E6620">
        <w:rPr>
          <w:rFonts w:eastAsia="Arial" w:cs="Arial"/>
          <w:color w:val="000000" w:themeColor="text1"/>
          <w:szCs w:val="28"/>
        </w:rPr>
        <w:t xml:space="preserve">– </w:t>
      </w:r>
      <w:r w:rsidR="1429417B" w:rsidRPr="000E6620">
        <w:rPr>
          <w:rFonts w:eastAsia="Aptos" w:cs="Arial"/>
          <w:color w:val="000000" w:themeColor="text1"/>
          <w:szCs w:val="28"/>
        </w:rPr>
        <w:t xml:space="preserve">for example: one-off income or spend, cashflow timing, funding dependencies, </w:t>
      </w:r>
      <w:r w:rsidR="5EDC7FE5" w:rsidRPr="000E6620">
        <w:rPr>
          <w:rFonts w:eastAsia="Aptos" w:cs="Arial"/>
          <w:color w:val="000000" w:themeColor="text1"/>
          <w:szCs w:val="28"/>
        </w:rPr>
        <w:t xml:space="preserve">or if there are </w:t>
      </w:r>
      <w:r w:rsidR="1429417B" w:rsidRPr="000E6620">
        <w:rPr>
          <w:rFonts w:eastAsia="Aptos" w:cs="Arial"/>
          <w:color w:val="000000" w:themeColor="text1"/>
          <w:szCs w:val="28"/>
        </w:rPr>
        <w:t>any pressures this year and what you’re doing about them</w:t>
      </w:r>
      <w:r w:rsidR="5BC205AB" w:rsidRPr="000E6620">
        <w:rPr>
          <w:rFonts w:eastAsia="Aptos" w:cs="Arial"/>
          <w:color w:val="000000" w:themeColor="text1"/>
          <w:szCs w:val="28"/>
        </w:rPr>
        <w:t>.</w:t>
      </w:r>
    </w:p>
    <w:p w14:paraId="13530AF2" w14:textId="481BF417" w:rsidR="2C5F51DE" w:rsidRPr="000E6620" w:rsidRDefault="3D75C8B0" w:rsidP="14B4EE51">
      <w:pPr>
        <w:pStyle w:val="ListParagraph"/>
        <w:numPr>
          <w:ilvl w:val="0"/>
          <w:numId w:val="20"/>
        </w:numPr>
        <w:spacing w:line="257" w:lineRule="auto"/>
        <w:ind w:left="714" w:hanging="357"/>
        <w:rPr>
          <w:rFonts w:eastAsia="Aptos" w:cs="Arial"/>
        </w:rPr>
      </w:pPr>
      <w:r w:rsidRPr="14B4EE51">
        <w:rPr>
          <w:rFonts w:eastAsia="Aptos" w:cs="Arial"/>
          <w:color w:val="000000" w:themeColor="text1"/>
        </w:rPr>
        <w:t xml:space="preserve">If </w:t>
      </w:r>
      <w:r w:rsidR="0E372D07" w:rsidRPr="14B4EE51">
        <w:rPr>
          <w:rFonts w:eastAsia="Aptos" w:cs="Arial"/>
          <w:color w:val="000000" w:themeColor="text1"/>
        </w:rPr>
        <w:t>you haven’t already provided an explanation in your accounts</w:t>
      </w:r>
      <w:r w:rsidR="1BC6F9DA" w:rsidRPr="14B4EE51">
        <w:rPr>
          <w:rFonts w:eastAsia="Aptos" w:cs="Arial"/>
          <w:color w:val="000000" w:themeColor="text1"/>
        </w:rPr>
        <w:t xml:space="preserve"> for </w:t>
      </w:r>
      <w:r w:rsidR="27E7770A" w:rsidRPr="14B4EE51">
        <w:rPr>
          <w:rFonts w:eastAsia="Aptos" w:cs="Arial"/>
          <w:color w:val="000000" w:themeColor="text1"/>
        </w:rPr>
        <w:t>anything unusual or new</w:t>
      </w:r>
      <w:r w:rsidRPr="14B4EE51">
        <w:rPr>
          <w:rFonts w:eastAsia="Aptos" w:cs="Arial"/>
          <w:color w:val="000000" w:themeColor="text1"/>
        </w:rPr>
        <w:t xml:space="preserve"> (e.g. a large surplus/deficit, or reserves above/below policy), please </w:t>
      </w:r>
      <w:r w:rsidR="5126414F" w:rsidRPr="14B4EE51">
        <w:rPr>
          <w:rFonts w:eastAsia="Aptos" w:cs="Arial"/>
          <w:color w:val="000000" w:themeColor="text1"/>
        </w:rPr>
        <w:t xml:space="preserve">take the opportunity to </w:t>
      </w:r>
      <w:r w:rsidR="7D099090" w:rsidRPr="14B4EE51">
        <w:rPr>
          <w:rFonts w:eastAsia="Aptos" w:cs="Arial"/>
          <w:color w:val="000000" w:themeColor="text1"/>
        </w:rPr>
        <w:t>share any details</w:t>
      </w:r>
      <w:r w:rsidR="37F8739B" w:rsidRPr="14B4EE51">
        <w:rPr>
          <w:rFonts w:eastAsia="Aptos" w:cs="Arial"/>
          <w:color w:val="000000" w:themeColor="text1"/>
        </w:rPr>
        <w:t xml:space="preserve"> here</w:t>
      </w:r>
      <w:r w:rsidR="4E47C291" w:rsidRPr="14B4EE51">
        <w:rPr>
          <w:rFonts w:eastAsia="Aptos" w:cs="Arial"/>
          <w:color w:val="000000" w:themeColor="text1"/>
        </w:rPr>
        <w:t>.</w:t>
      </w:r>
    </w:p>
    <w:p w14:paraId="3D18ABBA" w14:textId="657F50F0" w:rsidR="2C5F51DE" w:rsidRPr="000E6620" w:rsidRDefault="1429417B" w:rsidP="00C904FE">
      <w:pPr>
        <w:pStyle w:val="ListParagraph"/>
        <w:numPr>
          <w:ilvl w:val="0"/>
          <w:numId w:val="20"/>
        </w:numPr>
        <w:spacing w:line="257" w:lineRule="auto"/>
        <w:ind w:left="714" w:hanging="357"/>
        <w:rPr>
          <w:rFonts w:eastAsia="Aptos" w:cs="Arial"/>
          <w:szCs w:val="28"/>
        </w:rPr>
      </w:pPr>
      <w:r w:rsidRPr="000E6620">
        <w:rPr>
          <w:rFonts w:eastAsia="Aptos" w:cs="Arial"/>
          <w:color w:val="000000" w:themeColor="text1"/>
          <w:szCs w:val="28"/>
        </w:rPr>
        <w:t xml:space="preserve">You can also note your current cash position and how a </w:t>
      </w:r>
      <w:r w:rsidR="00B42CBF">
        <w:rPr>
          <w:rFonts w:eastAsia="Aptos" w:cs="Arial"/>
          <w:color w:val="000000" w:themeColor="text1"/>
          <w:szCs w:val="28"/>
        </w:rPr>
        <w:t xml:space="preserve">City Bridge Foundation </w:t>
      </w:r>
      <w:r w:rsidRPr="000E6620">
        <w:rPr>
          <w:rFonts w:eastAsia="Aptos" w:cs="Arial"/>
          <w:color w:val="000000" w:themeColor="text1"/>
          <w:szCs w:val="28"/>
        </w:rPr>
        <w:t>core grant would support your financial sustainability</w:t>
      </w:r>
      <w:r w:rsidR="5A7ADCBC" w:rsidRPr="000E6620">
        <w:rPr>
          <w:rFonts w:eastAsia="Aptos" w:cs="Arial"/>
          <w:color w:val="000000" w:themeColor="text1"/>
          <w:szCs w:val="28"/>
        </w:rPr>
        <w:t>.</w:t>
      </w:r>
    </w:p>
    <w:p w14:paraId="7A5B590E" w14:textId="73BBE7DC" w:rsidR="2066B2B6" w:rsidRPr="000E6620" w:rsidRDefault="5CD03B01" w:rsidP="00C904FE">
      <w:pPr>
        <w:pStyle w:val="ListParagraph"/>
        <w:numPr>
          <w:ilvl w:val="0"/>
          <w:numId w:val="20"/>
        </w:numPr>
        <w:spacing w:line="257" w:lineRule="auto"/>
        <w:ind w:left="714" w:hanging="357"/>
        <w:rPr>
          <w:rFonts w:eastAsia="Aptos" w:cs="Arial"/>
          <w:szCs w:val="28"/>
        </w:rPr>
      </w:pPr>
      <w:r w:rsidRPr="000E6620">
        <w:rPr>
          <w:rFonts w:eastAsia="Aptos" w:cs="Arial"/>
          <w:color w:val="000000" w:themeColor="text1"/>
          <w:szCs w:val="28"/>
        </w:rPr>
        <w:t xml:space="preserve">You may also wish to </w:t>
      </w:r>
      <w:r w:rsidR="07915110" w:rsidRPr="000E6620">
        <w:rPr>
          <w:rFonts w:eastAsia="Aptos" w:cs="Arial"/>
          <w:color w:val="000000" w:themeColor="text1"/>
          <w:szCs w:val="28"/>
        </w:rPr>
        <w:t>identify where</w:t>
      </w:r>
      <w:r w:rsidRPr="000E6620">
        <w:rPr>
          <w:rFonts w:eastAsia="Aptos" w:cs="Arial"/>
          <w:color w:val="000000" w:themeColor="text1"/>
          <w:szCs w:val="28"/>
        </w:rPr>
        <w:t xml:space="preserve"> your organisation has </w:t>
      </w:r>
      <w:r w:rsidR="6BFC3614" w:rsidRPr="000E6620">
        <w:rPr>
          <w:rFonts w:eastAsia="Aptos" w:cs="Arial"/>
          <w:color w:val="000000" w:themeColor="text1"/>
          <w:szCs w:val="28"/>
        </w:rPr>
        <w:t>significant income to</w:t>
      </w:r>
      <w:r w:rsidRPr="000E6620">
        <w:rPr>
          <w:rFonts w:eastAsia="Aptos" w:cs="Arial"/>
          <w:color w:val="000000" w:themeColor="text1"/>
          <w:szCs w:val="28"/>
        </w:rPr>
        <w:t xml:space="preserve"> </w:t>
      </w:r>
      <w:r w:rsidR="6BFC3614" w:rsidRPr="000E6620">
        <w:rPr>
          <w:rFonts w:eastAsia="Aptos" w:cs="Arial"/>
          <w:color w:val="000000" w:themeColor="text1"/>
          <w:szCs w:val="28"/>
        </w:rPr>
        <w:t>be used for</w:t>
      </w:r>
      <w:r w:rsidR="1429417B" w:rsidRPr="000E6620">
        <w:rPr>
          <w:rFonts w:eastAsia="Aptos" w:cs="Arial"/>
          <w:color w:val="000000" w:themeColor="text1"/>
          <w:szCs w:val="28"/>
        </w:rPr>
        <w:t xml:space="preserve"> </w:t>
      </w:r>
      <w:r w:rsidRPr="000E6620">
        <w:rPr>
          <w:rFonts w:eastAsia="Aptos" w:cs="Arial"/>
          <w:color w:val="000000" w:themeColor="text1"/>
          <w:szCs w:val="28"/>
        </w:rPr>
        <w:t>onward grant</w:t>
      </w:r>
      <w:r w:rsidR="0F423AF7" w:rsidRPr="000E6620">
        <w:rPr>
          <w:rFonts w:eastAsia="Aptos" w:cs="Arial"/>
          <w:color w:val="000000" w:themeColor="text1"/>
          <w:szCs w:val="28"/>
        </w:rPr>
        <w:t>-</w:t>
      </w:r>
      <w:r w:rsidRPr="000E6620">
        <w:rPr>
          <w:rFonts w:eastAsia="Aptos" w:cs="Arial"/>
          <w:color w:val="000000" w:themeColor="text1"/>
          <w:szCs w:val="28"/>
        </w:rPr>
        <w:t>making.</w:t>
      </w:r>
    </w:p>
    <w:p w14:paraId="49DE01D2" w14:textId="7A5C94EB" w:rsidR="2066B2B6" w:rsidRPr="000E6620" w:rsidRDefault="76A2E89C" w:rsidP="14B4EE51">
      <w:pPr>
        <w:pStyle w:val="ListParagraph"/>
        <w:numPr>
          <w:ilvl w:val="0"/>
          <w:numId w:val="20"/>
        </w:numPr>
        <w:spacing w:line="257" w:lineRule="auto"/>
        <w:ind w:left="714" w:hanging="357"/>
        <w:rPr>
          <w:rFonts w:eastAsia="Aptos" w:cs="Arial"/>
          <w:color w:val="000000" w:themeColor="text1"/>
        </w:rPr>
      </w:pPr>
      <w:r w:rsidRPr="14B4EE51">
        <w:rPr>
          <w:rFonts w:eastAsia="Aptos" w:cs="Arial"/>
          <w:color w:val="000000" w:themeColor="text1"/>
        </w:rPr>
        <w:t xml:space="preserve">If </w:t>
      </w:r>
      <w:r w:rsidR="3C3A6A72" w:rsidRPr="14B4EE51">
        <w:rPr>
          <w:rFonts w:eastAsia="Aptos" w:cs="Arial"/>
          <w:color w:val="000000" w:themeColor="text1"/>
        </w:rPr>
        <w:t xml:space="preserve">the </w:t>
      </w:r>
      <w:r w:rsidRPr="14B4EE51">
        <w:rPr>
          <w:rFonts w:eastAsia="Aptos" w:cs="Arial"/>
          <w:color w:val="000000" w:themeColor="text1"/>
        </w:rPr>
        <w:t xml:space="preserve">total income from your latest accounts </w:t>
      </w:r>
      <w:r w:rsidR="3791A426" w:rsidRPr="14B4EE51">
        <w:rPr>
          <w:rFonts w:eastAsia="Aptos" w:cs="Arial"/>
          <w:color w:val="000000" w:themeColor="text1"/>
        </w:rPr>
        <w:t xml:space="preserve">appears to be </w:t>
      </w:r>
      <w:r w:rsidRPr="14B4EE51">
        <w:rPr>
          <w:rFonts w:eastAsia="Aptos" w:cs="Arial"/>
          <w:color w:val="000000" w:themeColor="text1"/>
        </w:rPr>
        <w:t>outside of the income threshold for this funding round (</w:t>
      </w:r>
      <w:r w:rsidR="4401E6EA" w:rsidRPr="14B4EE51">
        <w:rPr>
          <w:rFonts w:eastAsia="Aptos" w:cs="Arial"/>
          <w:color w:val="000000" w:themeColor="text1"/>
        </w:rPr>
        <w:t xml:space="preserve">only for organisations with an income of </w:t>
      </w:r>
      <w:r w:rsidRPr="14B4EE51">
        <w:rPr>
          <w:rFonts w:eastAsia="Aptos" w:cs="Arial"/>
          <w:color w:val="000000" w:themeColor="text1"/>
        </w:rPr>
        <w:t>£50,000</w:t>
      </w:r>
      <w:r w:rsidR="79534864" w:rsidRPr="14B4EE51">
        <w:rPr>
          <w:rFonts w:eastAsia="Aptos" w:cs="Arial"/>
          <w:color w:val="000000" w:themeColor="text1"/>
        </w:rPr>
        <w:t>-£1.5m)</w:t>
      </w:r>
      <w:r w:rsidR="1C4D68B3" w:rsidRPr="14B4EE51">
        <w:rPr>
          <w:rFonts w:eastAsia="Aptos" w:cs="Arial"/>
          <w:color w:val="000000" w:themeColor="text1"/>
        </w:rPr>
        <w:t xml:space="preserve">, </w:t>
      </w:r>
      <w:r w:rsidR="79534864" w:rsidRPr="14B4EE51">
        <w:rPr>
          <w:rFonts w:eastAsia="Aptos" w:cs="Arial"/>
          <w:color w:val="000000" w:themeColor="text1"/>
        </w:rPr>
        <w:t xml:space="preserve">you can </w:t>
      </w:r>
      <w:r w:rsidR="4D0B68F3" w:rsidRPr="14B4EE51">
        <w:rPr>
          <w:rFonts w:eastAsia="Aptos" w:cs="Arial"/>
          <w:color w:val="000000" w:themeColor="text1"/>
        </w:rPr>
        <w:t>justify why you are eligible to apply e.g. you hold significant income for onward grant-funding</w:t>
      </w:r>
      <w:r w:rsidR="3640B7C5" w:rsidRPr="14B4EE51">
        <w:rPr>
          <w:rFonts w:eastAsia="Aptos" w:cs="Arial"/>
          <w:color w:val="000000" w:themeColor="text1"/>
        </w:rPr>
        <w:t>.</w:t>
      </w:r>
    </w:p>
    <w:p w14:paraId="16D4882F" w14:textId="0EB22C6C" w:rsidR="2C5F51DE" w:rsidRPr="000E6620" w:rsidRDefault="2C5F51DE" w:rsidP="00CD0853">
      <w:pPr>
        <w:spacing w:after="0" w:line="257" w:lineRule="auto"/>
        <w:rPr>
          <w:rFonts w:eastAsia="Aptos" w:cs="Arial"/>
          <w:szCs w:val="28"/>
        </w:rPr>
      </w:pPr>
      <w:r w:rsidRPr="000E6620">
        <w:rPr>
          <w:rFonts w:eastAsia="Aptos" w:cs="Arial"/>
          <w:color w:val="000000" w:themeColor="text1"/>
          <w:szCs w:val="28"/>
        </w:rPr>
        <w:t>You don’t need to cover everything – only what applies to you.</w:t>
      </w:r>
    </w:p>
    <w:p w14:paraId="5BF1FE98" w14:textId="681BD7B0" w:rsidR="71AAAD07" w:rsidRPr="000E6620" w:rsidRDefault="71AAAD07" w:rsidP="71AAAD07">
      <w:pPr>
        <w:spacing w:after="0" w:line="257" w:lineRule="auto"/>
        <w:rPr>
          <w:rFonts w:eastAsia="Aptos" w:cs="Arial"/>
          <w:color w:val="333333"/>
          <w:szCs w:val="28"/>
        </w:rPr>
      </w:pPr>
    </w:p>
    <w:p w14:paraId="5C2299F1" w14:textId="7AF63385" w:rsidR="1F880345" w:rsidRPr="00D20151" w:rsidRDefault="20B6AEAA" w:rsidP="00D20151">
      <w:pPr>
        <w:rPr>
          <w:rFonts w:eastAsia="Aptos"/>
          <w:b/>
          <w:bCs/>
        </w:rPr>
      </w:pPr>
      <w:r w:rsidRPr="00D20151">
        <w:rPr>
          <w:rFonts w:eastAsia="Aptos"/>
          <w:b/>
          <w:bCs/>
        </w:rPr>
        <w:t>Financial Controls</w:t>
      </w:r>
    </w:p>
    <w:p w14:paraId="4E6BE4CE" w14:textId="2DCB8C7C" w:rsidR="1F880345" w:rsidRPr="000E6620" w:rsidRDefault="1A15BA76" w:rsidP="00D20151">
      <w:pPr>
        <w:rPr>
          <w:rFonts w:eastAsia="Aptos"/>
        </w:rPr>
      </w:pPr>
      <w:r w:rsidRPr="000E6620">
        <w:rPr>
          <w:rFonts w:eastAsia="Aptos"/>
        </w:rPr>
        <w:t xml:space="preserve">Think about the organisational financial controls you have in place, and </w:t>
      </w:r>
      <w:r w:rsidR="5F1518AB" w:rsidRPr="000E6620">
        <w:rPr>
          <w:rFonts w:eastAsia="Aptos"/>
        </w:rPr>
        <w:t>t</w:t>
      </w:r>
      <w:r w:rsidR="328EE2D5" w:rsidRPr="000E6620">
        <w:rPr>
          <w:rFonts w:eastAsia="Aptos"/>
        </w:rPr>
        <w:t>ick</w:t>
      </w:r>
      <w:r w:rsidR="2DE41694" w:rsidRPr="000E6620">
        <w:rPr>
          <w:rFonts w:eastAsia="Aptos"/>
        </w:rPr>
        <w:t xml:space="preserve"> all that apply</w:t>
      </w:r>
      <w:r w:rsidR="7C7E706F" w:rsidRPr="000E6620">
        <w:rPr>
          <w:rFonts w:eastAsia="Aptos"/>
        </w:rPr>
        <w:t xml:space="preserve"> </w:t>
      </w:r>
      <w:r w:rsidR="22118D5A" w:rsidRPr="000E6620">
        <w:rPr>
          <w:rFonts w:eastAsia="Aptos"/>
        </w:rPr>
        <w:t xml:space="preserve">to </w:t>
      </w:r>
      <w:r w:rsidR="7C7E706F" w:rsidRPr="000E6620">
        <w:rPr>
          <w:rFonts w:eastAsia="Aptos"/>
        </w:rPr>
        <w:t>you:</w:t>
      </w:r>
    </w:p>
    <w:p w14:paraId="5689A520" w14:textId="76E2574E" w:rsidR="7EDFF52C" w:rsidRPr="000E6620" w:rsidRDefault="1E8FDEF6" w:rsidP="00D20151">
      <w:pPr>
        <w:pStyle w:val="ListParagraph"/>
        <w:numPr>
          <w:ilvl w:val="0"/>
          <w:numId w:val="2"/>
        </w:numPr>
        <w:spacing w:line="257" w:lineRule="auto"/>
        <w:ind w:left="714" w:hanging="357"/>
        <w:rPr>
          <w:rFonts w:eastAsia="Aptos" w:cs="Arial"/>
          <w:szCs w:val="28"/>
        </w:rPr>
      </w:pPr>
      <w:r w:rsidRPr="000E6620">
        <w:rPr>
          <w:rFonts w:eastAsia="Aptos" w:cs="Arial"/>
          <w:szCs w:val="28"/>
        </w:rPr>
        <w:t xml:space="preserve">Finance manual or finance processes and procedures </w:t>
      </w:r>
      <w:r w:rsidR="218D6AB7" w:rsidRPr="000E6620">
        <w:rPr>
          <w:rFonts w:eastAsia="Arial" w:cs="Arial"/>
          <w:szCs w:val="28"/>
        </w:rPr>
        <w:t>–</w:t>
      </w:r>
      <w:r w:rsidRPr="000E6620">
        <w:rPr>
          <w:rFonts w:eastAsia="Aptos" w:cs="Arial"/>
          <w:szCs w:val="28"/>
        </w:rPr>
        <w:t xml:space="preserve"> an internal document that explains the financial controls in place at your organisation</w:t>
      </w:r>
    </w:p>
    <w:p w14:paraId="1DC411DD" w14:textId="7ADE4546" w:rsidR="7EDFF52C" w:rsidRPr="000E6620" w:rsidRDefault="46D78250" w:rsidP="00D20151">
      <w:pPr>
        <w:pStyle w:val="ListParagraph"/>
        <w:numPr>
          <w:ilvl w:val="0"/>
          <w:numId w:val="2"/>
        </w:numPr>
        <w:spacing w:line="257" w:lineRule="auto"/>
        <w:ind w:left="714" w:hanging="357"/>
        <w:rPr>
          <w:rFonts w:cs="Arial"/>
          <w:szCs w:val="28"/>
        </w:rPr>
      </w:pPr>
      <w:r w:rsidRPr="000E6620">
        <w:rPr>
          <w:rFonts w:eastAsia="Aptos" w:cs="Arial"/>
          <w:szCs w:val="28"/>
        </w:rPr>
        <w:t>Dual authorisation required for payments</w:t>
      </w:r>
      <w:r w:rsidR="31D2DFC7" w:rsidRPr="000E6620">
        <w:rPr>
          <w:rFonts w:eastAsia="Aptos" w:cs="Arial"/>
          <w:szCs w:val="28"/>
        </w:rPr>
        <w:t xml:space="preserve"> (</w:t>
      </w:r>
      <w:r w:rsidR="3F3B64F0" w:rsidRPr="000E6620">
        <w:rPr>
          <w:rFonts w:cs="Arial"/>
          <w:szCs w:val="28"/>
        </w:rPr>
        <w:t>with at least two independent approvers who are not related and do not live at the same address)</w:t>
      </w:r>
    </w:p>
    <w:p w14:paraId="68D102A0" w14:textId="2F48ADA3" w:rsidR="7EDFF52C" w:rsidRPr="000E6620" w:rsidRDefault="452A8A94" w:rsidP="00D20151">
      <w:pPr>
        <w:pStyle w:val="ListParagraph"/>
        <w:numPr>
          <w:ilvl w:val="0"/>
          <w:numId w:val="2"/>
        </w:numPr>
        <w:spacing w:line="257" w:lineRule="auto"/>
        <w:ind w:left="714" w:hanging="357"/>
        <w:rPr>
          <w:rFonts w:eastAsia="Aptos" w:cs="Arial"/>
          <w:szCs w:val="28"/>
        </w:rPr>
      </w:pPr>
      <w:r w:rsidRPr="000E6620">
        <w:rPr>
          <w:rFonts w:eastAsia="Aptos" w:cs="Arial"/>
          <w:szCs w:val="28"/>
        </w:rPr>
        <w:t xml:space="preserve">Board/committee reviews management accounts </w:t>
      </w:r>
      <w:r w:rsidR="386C98E7" w:rsidRPr="000E6620">
        <w:rPr>
          <w:rFonts w:eastAsia="Aptos" w:cs="Arial"/>
          <w:szCs w:val="28"/>
        </w:rPr>
        <w:t>(</w:t>
      </w:r>
      <w:r w:rsidRPr="000E6620">
        <w:rPr>
          <w:rFonts w:eastAsia="Aptos" w:cs="Arial"/>
          <w:szCs w:val="28"/>
        </w:rPr>
        <w:t>at least quarterly</w:t>
      </w:r>
      <w:r w:rsidR="094827B8" w:rsidRPr="000E6620">
        <w:rPr>
          <w:rFonts w:eastAsia="Aptos" w:cs="Arial"/>
          <w:szCs w:val="28"/>
        </w:rPr>
        <w:t>)</w:t>
      </w:r>
    </w:p>
    <w:p w14:paraId="1DEC2A8E" w14:textId="520D8876" w:rsidR="7EDFF52C" w:rsidRPr="000E6620" w:rsidRDefault="67E7EC2B" w:rsidP="00D20151">
      <w:pPr>
        <w:pStyle w:val="ListParagraph"/>
        <w:numPr>
          <w:ilvl w:val="0"/>
          <w:numId w:val="2"/>
        </w:numPr>
        <w:spacing w:line="257" w:lineRule="auto"/>
        <w:ind w:left="714" w:hanging="357"/>
        <w:rPr>
          <w:rFonts w:eastAsia="Aptos" w:cs="Arial"/>
          <w:szCs w:val="28"/>
        </w:rPr>
      </w:pPr>
      <w:r w:rsidRPr="000E6620">
        <w:rPr>
          <w:rFonts w:eastAsia="Aptos" w:cs="Arial"/>
          <w:szCs w:val="28"/>
        </w:rPr>
        <w:t xml:space="preserve">Bank reconciliations </w:t>
      </w:r>
      <w:r w:rsidR="69F09EC4" w:rsidRPr="000E6620">
        <w:rPr>
          <w:rFonts w:eastAsia="Aptos" w:cs="Arial"/>
          <w:szCs w:val="28"/>
        </w:rPr>
        <w:t>(</w:t>
      </w:r>
      <w:r w:rsidRPr="000E6620">
        <w:rPr>
          <w:rFonts w:eastAsia="Aptos" w:cs="Arial"/>
          <w:szCs w:val="28"/>
        </w:rPr>
        <w:t>completed monthly</w:t>
      </w:r>
      <w:r w:rsidR="773FF890" w:rsidRPr="000E6620">
        <w:rPr>
          <w:rFonts w:eastAsia="Aptos" w:cs="Arial"/>
          <w:szCs w:val="28"/>
        </w:rPr>
        <w:t>)</w:t>
      </w:r>
    </w:p>
    <w:p w14:paraId="57A3B2DB" w14:textId="452AA06B" w:rsidR="7EDFF52C" w:rsidRPr="000E6620" w:rsidRDefault="67E7EC2B" w:rsidP="00D20151">
      <w:pPr>
        <w:pStyle w:val="ListParagraph"/>
        <w:numPr>
          <w:ilvl w:val="0"/>
          <w:numId w:val="2"/>
        </w:numPr>
        <w:spacing w:line="257" w:lineRule="auto"/>
        <w:ind w:left="714" w:hanging="357"/>
        <w:rPr>
          <w:rFonts w:eastAsia="Aptos" w:cs="Arial"/>
          <w:szCs w:val="28"/>
        </w:rPr>
      </w:pPr>
      <w:r w:rsidRPr="000E6620">
        <w:rPr>
          <w:rFonts w:eastAsia="Aptos" w:cs="Arial"/>
          <w:szCs w:val="28"/>
        </w:rPr>
        <w:t xml:space="preserve">Reserves policy in place </w:t>
      </w:r>
      <w:r w:rsidR="74A22C10" w:rsidRPr="000E6620">
        <w:rPr>
          <w:rFonts w:eastAsia="Aptos" w:cs="Arial"/>
          <w:szCs w:val="28"/>
        </w:rPr>
        <w:t>(</w:t>
      </w:r>
      <w:r w:rsidRPr="000E6620">
        <w:rPr>
          <w:rFonts w:eastAsia="Aptos" w:cs="Arial"/>
          <w:szCs w:val="28"/>
        </w:rPr>
        <w:t>and reviewed</w:t>
      </w:r>
      <w:r w:rsidR="0036FAF6" w:rsidRPr="000E6620">
        <w:rPr>
          <w:rFonts w:eastAsia="Aptos" w:cs="Arial"/>
          <w:szCs w:val="28"/>
        </w:rPr>
        <w:t>)</w:t>
      </w:r>
    </w:p>
    <w:p w14:paraId="5B7BA6EC" w14:textId="4CDA00E2" w:rsidR="7EDFF52C" w:rsidRPr="000E6620" w:rsidRDefault="67E7EC2B" w:rsidP="00D20151">
      <w:pPr>
        <w:pStyle w:val="ListParagraph"/>
        <w:numPr>
          <w:ilvl w:val="0"/>
          <w:numId w:val="2"/>
        </w:numPr>
        <w:spacing w:line="257" w:lineRule="auto"/>
        <w:ind w:left="714" w:hanging="357"/>
        <w:rPr>
          <w:rFonts w:eastAsia="Aptos" w:cs="Arial"/>
          <w:szCs w:val="28"/>
        </w:rPr>
      </w:pPr>
      <w:r w:rsidRPr="000E6620">
        <w:rPr>
          <w:rFonts w:eastAsia="Aptos" w:cs="Arial"/>
          <w:szCs w:val="28"/>
        </w:rPr>
        <w:t xml:space="preserve">Restricted funds </w:t>
      </w:r>
      <w:r w:rsidR="4CA44FCF" w:rsidRPr="000E6620">
        <w:rPr>
          <w:rFonts w:eastAsia="Aptos" w:cs="Arial"/>
          <w:szCs w:val="28"/>
        </w:rPr>
        <w:t>(</w:t>
      </w:r>
      <w:r w:rsidRPr="000E6620">
        <w:rPr>
          <w:rFonts w:eastAsia="Aptos" w:cs="Arial"/>
          <w:szCs w:val="28"/>
        </w:rPr>
        <w:t>tracked separately</w:t>
      </w:r>
      <w:r w:rsidR="16214F6F" w:rsidRPr="000E6620">
        <w:rPr>
          <w:rFonts w:eastAsia="Aptos" w:cs="Arial"/>
          <w:szCs w:val="28"/>
        </w:rPr>
        <w:t>)</w:t>
      </w:r>
    </w:p>
    <w:p w14:paraId="338D5797" w14:textId="1A3B5902" w:rsidR="34F2573D" w:rsidRPr="001E1AED" w:rsidRDefault="2CF1B7AB" w:rsidP="14B4EE51">
      <w:pPr>
        <w:rPr>
          <w:rFonts w:eastAsia="Aptos" w:cs="Arial"/>
          <w:color w:val="000000" w:themeColor="text1"/>
        </w:rPr>
      </w:pPr>
      <w:r w:rsidRPr="14B4EE51">
        <w:rPr>
          <w:rFonts w:eastAsia="Aptos" w:cs="Arial"/>
        </w:rPr>
        <w:t>In answering this question, you may find it useful to consult this guidance from the Charity Commission:</w:t>
      </w:r>
      <w:r w:rsidRPr="14B4EE51">
        <w:rPr>
          <w:rFonts w:eastAsia="Aptos" w:cs="Arial"/>
          <w:color w:val="333333"/>
        </w:rPr>
        <w:t xml:space="preserve"> </w:t>
      </w:r>
      <w:hyperlink r:id="rId17">
        <w:r w:rsidR="0EAE0535" w:rsidRPr="14B4EE51">
          <w:rPr>
            <w:rStyle w:val="Hyperlink"/>
            <w:rFonts w:eastAsia="Aptos" w:cs="Arial"/>
          </w:rPr>
          <w:t>Internal financial controls for charities</w:t>
        </w:r>
      </w:hyperlink>
      <w:r w:rsidR="0EAE0535" w:rsidRPr="14B4EE51">
        <w:rPr>
          <w:rFonts w:eastAsia="Aptos" w:cs="Arial"/>
          <w:color w:val="333333"/>
        </w:rPr>
        <w:t xml:space="preserve"> </w:t>
      </w:r>
    </w:p>
    <w:p w14:paraId="1C44D016" w14:textId="1653E5FC" w:rsidR="34F2573D" w:rsidRPr="000E6620" w:rsidRDefault="40E6F02A" w:rsidP="001E1AED">
      <w:pPr>
        <w:pStyle w:val="Heading3"/>
        <w:rPr>
          <w:rFonts w:eastAsia="Aptos"/>
        </w:rPr>
      </w:pPr>
      <w:r w:rsidRPr="000E6620">
        <w:rPr>
          <w:rFonts w:eastAsia="Aptos"/>
        </w:rPr>
        <w:t xml:space="preserve">4. </w:t>
      </w:r>
      <w:r w:rsidR="403456CD" w:rsidRPr="000E6620">
        <w:rPr>
          <w:rFonts w:eastAsia="Aptos"/>
        </w:rPr>
        <w:t xml:space="preserve">Contact </w:t>
      </w:r>
      <w:r w:rsidR="33399994" w:rsidRPr="000E6620">
        <w:rPr>
          <w:rFonts w:eastAsia="Aptos"/>
        </w:rPr>
        <w:t>I</w:t>
      </w:r>
      <w:r w:rsidR="403456CD" w:rsidRPr="000E6620">
        <w:rPr>
          <w:rFonts w:eastAsia="Aptos"/>
        </w:rPr>
        <w:t>nformation</w:t>
      </w:r>
      <w:r w:rsidR="572702CA" w:rsidRPr="000E6620">
        <w:rPr>
          <w:rFonts w:eastAsia="Aptos"/>
        </w:rPr>
        <w:t xml:space="preserve"> </w:t>
      </w:r>
    </w:p>
    <w:p w14:paraId="196348D3" w14:textId="66F2D2CD" w:rsidR="50B8839C" w:rsidRPr="000E6620" w:rsidRDefault="772F4830" w:rsidP="14B4EE51">
      <w:pPr>
        <w:spacing w:line="257" w:lineRule="auto"/>
        <w:rPr>
          <w:rFonts w:eastAsia="Aptos" w:cs="Arial"/>
          <w:color w:val="000000" w:themeColor="text1"/>
        </w:rPr>
      </w:pPr>
      <w:r w:rsidRPr="14B4EE51">
        <w:rPr>
          <w:rFonts w:eastAsia="Aptos" w:cs="Arial"/>
          <w:color w:val="000000" w:themeColor="text1"/>
        </w:rPr>
        <w:t>This is so</w:t>
      </w:r>
      <w:r w:rsidR="17DFE9D7" w:rsidRPr="14B4EE51">
        <w:rPr>
          <w:rFonts w:eastAsia="Aptos" w:cs="Arial"/>
          <w:color w:val="000000" w:themeColor="text1"/>
        </w:rPr>
        <w:t xml:space="preserve"> we can contact you about your application</w:t>
      </w:r>
      <w:r w:rsidR="09D017AD" w:rsidRPr="14B4EE51">
        <w:rPr>
          <w:rFonts w:eastAsia="Aptos" w:cs="Arial"/>
          <w:color w:val="000000" w:themeColor="text1"/>
        </w:rPr>
        <w:t>.</w:t>
      </w:r>
      <w:r w:rsidR="6DC2C78D" w:rsidRPr="14B4EE51">
        <w:rPr>
          <w:rFonts w:eastAsia="Aptos" w:cs="Arial"/>
          <w:color w:val="000000" w:themeColor="text1"/>
        </w:rPr>
        <w:t xml:space="preserve"> </w:t>
      </w:r>
      <w:r w:rsidR="444C2479" w:rsidRPr="14B4EE51">
        <w:rPr>
          <w:rFonts w:eastAsia="Aptos" w:cs="Arial"/>
          <w:color w:val="000000" w:themeColor="text1"/>
        </w:rPr>
        <w:t>I</w:t>
      </w:r>
      <w:r w:rsidR="1C0CD3FD" w:rsidRPr="14B4EE51">
        <w:rPr>
          <w:rFonts w:eastAsia="Aptos" w:cs="Arial"/>
          <w:color w:val="000000" w:themeColor="text1"/>
        </w:rPr>
        <w:t>n</w:t>
      </w:r>
      <w:r w:rsidR="6DC2C78D" w:rsidRPr="14B4EE51">
        <w:rPr>
          <w:rFonts w:eastAsia="Aptos" w:cs="Arial"/>
          <w:color w:val="000000" w:themeColor="text1"/>
        </w:rPr>
        <w:t xml:space="preserve"> this </w:t>
      </w:r>
      <w:r w:rsidR="6A479B65" w:rsidRPr="14B4EE51">
        <w:rPr>
          <w:rFonts w:eastAsia="Aptos" w:cs="Arial"/>
          <w:color w:val="000000" w:themeColor="text1"/>
        </w:rPr>
        <w:t>section</w:t>
      </w:r>
      <w:r w:rsidR="1086AB84" w:rsidRPr="14B4EE51">
        <w:rPr>
          <w:rFonts w:eastAsia="Aptos" w:cs="Arial"/>
          <w:color w:val="000000" w:themeColor="text1"/>
        </w:rPr>
        <w:t>,</w:t>
      </w:r>
      <w:r w:rsidR="6DC2C78D" w:rsidRPr="14B4EE51">
        <w:rPr>
          <w:rFonts w:eastAsia="Aptos" w:cs="Arial"/>
          <w:color w:val="000000" w:themeColor="text1"/>
        </w:rPr>
        <w:t xml:space="preserve"> </w:t>
      </w:r>
      <w:r w:rsidR="601365CF" w:rsidRPr="14B4EE51">
        <w:rPr>
          <w:rFonts w:eastAsia="Aptos" w:cs="Arial"/>
          <w:color w:val="000000" w:themeColor="text1"/>
        </w:rPr>
        <w:t xml:space="preserve">we ask you to provide the contact details for two people </w:t>
      </w:r>
      <w:r w:rsidR="75CCA13C" w:rsidRPr="14B4EE51">
        <w:rPr>
          <w:rFonts w:eastAsia="Aptos" w:cs="Arial"/>
          <w:color w:val="000000" w:themeColor="text1"/>
        </w:rPr>
        <w:t>in</w:t>
      </w:r>
      <w:r w:rsidR="601365CF" w:rsidRPr="14B4EE51">
        <w:rPr>
          <w:rFonts w:eastAsia="Aptos" w:cs="Arial"/>
          <w:color w:val="000000" w:themeColor="text1"/>
        </w:rPr>
        <w:t xml:space="preserve"> your organisation</w:t>
      </w:r>
      <w:r w:rsidR="2D4482F5" w:rsidRPr="14B4EE51">
        <w:rPr>
          <w:rFonts w:eastAsia="Aptos" w:cs="Arial"/>
          <w:color w:val="000000" w:themeColor="text1"/>
        </w:rPr>
        <w:t>:</w:t>
      </w:r>
      <w:r w:rsidR="3954E06A" w:rsidRPr="14B4EE51">
        <w:rPr>
          <w:rFonts w:eastAsia="Aptos" w:cs="Arial"/>
          <w:color w:val="000000" w:themeColor="text1"/>
        </w:rPr>
        <w:t xml:space="preserve"> </w:t>
      </w:r>
      <w:r w:rsidR="2D70C7EB" w:rsidRPr="14B4EE51">
        <w:rPr>
          <w:rFonts w:eastAsia="Aptos" w:cs="Arial"/>
          <w:color w:val="000000" w:themeColor="text1"/>
        </w:rPr>
        <w:t>the applying contact</w:t>
      </w:r>
      <w:r w:rsidR="17A6C6B8" w:rsidRPr="14B4EE51">
        <w:rPr>
          <w:rFonts w:eastAsia="Aptos" w:cs="Arial"/>
          <w:color w:val="000000" w:themeColor="text1"/>
        </w:rPr>
        <w:t xml:space="preserve"> </w:t>
      </w:r>
      <w:r w:rsidR="6B6F6177" w:rsidRPr="14B4EE51">
        <w:rPr>
          <w:rFonts w:eastAsia="Aptos" w:cs="Arial"/>
          <w:color w:val="000000" w:themeColor="text1"/>
        </w:rPr>
        <w:t>and a secondary contact</w:t>
      </w:r>
      <w:r w:rsidR="5C72821E" w:rsidRPr="14B4EE51">
        <w:rPr>
          <w:rFonts w:eastAsia="Aptos" w:cs="Arial"/>
          <w:color w:val="000000" w:themeColor="text1"/>
        </w:rPr>
        <w:t>.</w:t>
      </w:r>
    </w:p>
    <w:p w14:paraId="53714320" w14:textId="194420B7" w:rsidR="35A5219B" w:rsidRPr="000E6620" w:rsidRDefault="0DB0CF2A" w:rsidP="71AAAD07">
      <w:pPr>
        <w:spacing w:line="257" w:lineRule="auto"/>
        <w:rPr>
          <w:rFonts w:eastAsia="Aptos" w:cs="Arial"/>
          <w:color w:val="000000" w:themeColor="text1"/>
          <w:szCs w:val="28"/>
        </w:rPr>
      </w:pPr>
      <w:r w:rsidRPr="000E6620">
        <w:rPr>
          <w:rFonts w:eastAsia="Aptos" w:cs="Arial"/>
          <w:color w:val="000000" w:themeColor="text1"/>
          <w:szCs w:val="28"/>
        </w:rPr>
        <w:t xml:space="preserve">The </w:t>
      </w:r>
      <w:r w:rsidR="479821BC" w:rsidRPr="000E6620">
        <w:rPr>
          <w:rFonts w:eastAsia="Aptos" w:cs="Arial"/>
          <w:color w:val="000000" w:themeColor="text1"/>
          <w:szCs w:val="28"/>
        </w:rPr>
        <w:t>applying</w:t>
      </w:r>
      <w:r w:rsidRPr="000E6620">
        <w:rPr>
          <w:rFonts w:eastAsia="Aptos" w:cs="Arial"/>
          <w:color w:val="000000" w:themeColor="text1"/>
          <w:szCs w:val="28"/>
        </w:rPr>
        <w:t xml:space="preserve"> contact</w:t>
      </w:r>
      <w:r w:rsidR="28CD7A28" w:rsidRPr="000E6620">
        <w:rPr>
          <w:rFonts w:eastAsia="Aptos" w:cs="Arial"/>
          <w:color w:val="000000" w:themeColor="text1"/>
          <w:szCs w:val="28"/>
        </w:rPr>
        <w:t xml:space="preserve"> will be the primary contact for the application</w:t>
      </w:r>
      <w:r w:rsidR="6957A05D" w:rsidRPr="000E6620">
        <w:rPr>
          <w:rFonts w:eastAsia="Aptos" w:cs="Arial"/>
          <w:color w:val="000000" w:themeColor="text1"/>
          <w:szCs w:val="28"/>
        </w:rPr>
        <w:t>.</w:t>
      </w:r>
      <w:r w:rsidR="28CD7A28" w:rsidRPr="000E6620">
        <w:rPr>
          <w:rFonts w:eastAsia="Aptos" w:cs="Arial"/>
          <w:color w:val="000000" w:themeColor="text1"/>
          <w:szCs w:val="28"/>
        </w:rPr>
        <w:t xml:space="preserve"> </w:t>
      </w:r>
      <w:r w:rsidR="1004B96E" w:rsidRPr="000E6620">
        <w:rPr>
          <w:rFonts w:eastAsia="Aptos" w:cs="Arial"/>
          <w:color w:val="000000" w:themeColor="text1"/>
          <w:szCs w:val="28"/>
        </w:rPr>
        <w:t>T</w:t>
      </w:r>
      <w:r w:rsidR="28CD7A28" w:rsidRPr="000E6620">
        <w:rPr>
          <w:rFonts w:eastAsia="Aptos" w:cs="Arial"/>
          <w:color w:val="000000" w:themeColor="text1"/>
          <w:szCs w:val="28"/>
        </w:rPr>
        <w:t>his</w:t>
      </w:r>
      <w:r w:rsidRPr="000E6620">
        <w:rPr>
          <w:rFonts w:eastAsia="Aptos" w:cs="Arial"/>
          <w:color w:val="000000" w:themeColor="text1"/>
          <w:szCs w:val="28"/>
        </w:rPr>
        <w:t xml:space="preserve"> </w:t>
      </w:r>
      <w:r w:rsidR="291653FD" w:rsidRPr="000E6620">
        <w:rPr>
          <w:rFonts w:eastAsia="Aptos" w:cs="Arial"/>
          <w:color w:val="000000" w:themeColor="text1"/>
          <w:szCs w:val="28"/>
        </w:rPr>
        <w:t>is</w:t>
      </w:r>
      <w:r w:rsidRPr="000E6620">
        <w:rPr>
          <w:rFonts w:eastAsia="Aptos" w:cs="Arial"/>
          <w:color w:val="000000" w:themeColor="text1"/>
          <w:szCs w:val="28"/>
        </w:rPr>
        <w:t xml:space="preserve"> the person </w:t>
      </w:r>
      <w:r w:rsidR="28142CF8" w:rsidRPr="000E6620">
        <w:rPr>
          <w:rFonts w:eastAsia="Aptos" w:cs="Arial"/>
          <w:color w:val="000000" w:themeColor="text1"/>
          <w:szCs w:val="28"/>
        </w:rPr>
        <w:t>in</w:t>
      </w:r>
      <w:r w:rsidRPr="000E6620">
        <w:rPr>
          <w:rFonts w:eastAsia="Aptos" w:cs="Arial"/>
          <w:color w:val="000000" w:themeColor="text1"/>
          <w:szCs w:val="28"/>
        </w:rPr>
        <w:t xml:space="preserve"> your organisation who intends to manage the application going forward.</w:t>
      </w:r>
      <w:r w:rsidR="4EA1B30F" w:rsidRPr="000E6620">
        <w:rPr>
          <w:rFonts w:eastAsia="Aptos" w:cs="Arial"/>
          <w:color w:val="000000" w:themeColor="text1"/>
          <w:szCs w:val="28"/>
        </w:rPr>
        <w:t xml:space="preserve"> </w:t>
      </w:r>
    </w:p>
    <w:p w14:paraId="10F80A11" w14:textId="4A23EEA7" w:rsidR="35A5219B" w:rsidRPr="000E6620" w:rsidRDefault="0DB0CF2A" w:rsidP="71AAAD07">
      <w:pPr>
        <w:spacing w:line="257" w:lineRule="auto"/>
        <w:rPr>
          <w:rFonts w:eastAsia="Aptos" w:cs="Arial"/>
          <w:color w:val="000000" w:themeColor="text1"/>
          <w:szCs w:val="28"/>
        </w:rPr>
      </w:pPr>
      <w:r w:rsidRPr="000E6620">
        <w:rPr>
          <w:rFonts w:eastAsia="Aptos" w:cs="Arial"/>
          <w:color w:val="000000" w:themeColor="text1"/>
          <w:szCs w:val="28"/>
        </w:rPr>
        <w:t xml:space="preserve">The secondary contact </w:t>
      </w:r>
      <w:r w:rsidR="6D84155C" w:rsidRPr="000E6620">
        <w:rPr>
          <w:rFonts w:eastAsia="Aptos" w:cs="Arial"/>
          <w:color w:val="000000" w:themeColor="text1"/>
          <w:szCs w:val="28"/>
        </w:rPr>
        <w:t>does not need to be someone who will have direct involvement with the application going forward, but</w:t>
      </w:r>
      <w:r w:rsidR="02CE1560" w:rsidRPr="000E6620">
        <w:rPr>
          <w:rFonts w:eastAsia="Aptos" w:cs="Arial"/>
          <w:color w:val="000000" w:themeColor="text1"/>
          <w:szCs w:val="28"/>
        </w:rPr>
        <w:t xml:space="preserve"> </w:t>
      </w:r>
      <w:r w:rsidR="746E47C5" w:rsidRPr="000E6620">
        <w:rPr>
          <w:rFonts w:eastAsia="Aptos" w:cs="Arial"/>
          <w:color w:val="000000" w:themeColor="text1"/>
          <w:szCs w:val="28"/>
        </w:rPr>
        <w:t xml:space="preserve">please ensure they are </w:t>
      </w:r>
      <w:r w:rsidR="70C12AB3" w:rsidRPr="000E6620">
        <w:rPr>
          <w:rFonts w:eastAsia="Aptos" w:cs="Arial"/>
          <w:color w:val="000000" w:themeColor="text1"/>
          <w:szCs w:val="28"/>
        </w:rPr>
        <w:t xml:space="preserve">aware of the application, and that their details </w:t>
      </w:r>
      <w:r w:rsidR="334DE138" w:rsidRPr="000E6620">
        <w:rPr>
          <w:rFonts w:eastAsia="Aptos" w:cs="Arial"/>
          <w:color w:val="000000" w:themeColor="text1"/>
          <w:szCs w:val="28"/>
        </w:rPr>
        <w:t>are provided</w:t>
      </w:r>
      <w:r w:rsidR="70C12AB3" w:rsidRPr="000E6620">
        <w:rPr>
          <w:rFonts w:eastAsia="Aptos" w:cs="Arial"/>
          <w:color w:val="000000" w:themeColor="text1"/>
          <w:szCs w:val="28"/>
        </w:rPr>
        <w:t xml:space="preserve">. </w:t>
      </w:r>
    </w:p>
    <w:p w14:paraId="2A413E20" w14:textId="35F4623A" w:rsidR="71AAAD07" w:rsidRPr="000E6620" w:rsidRDefault="1A14E3B8" w:rsidP="14B4EE51">
      <w:pPr>
        <w:spacing w:line="257" w:lineRule="auto"/>
        <w:rPr>
          <w:rFonts w:eastAsia="Aptos" w:cs="Arial"/>
          <w:color w:val="000000" w:themeColor="text1"/>
        </w:rPr>
      </w:pPr>
      <w:r w:rsidRPr="14B4EE51">
        <w:rPr>
          <w:rFonts w:eastAsia="Aptos" w:cs="Arial"/>
          <w:color w:val="000000" w:themeColor="text1"/>
        </w:rPr>
        <w:t xml:space="preserve">When filling in this </w:t>
      </w:r>
      <w:r w:rsidR="124F3066" w:rsidRPr="14B4EE51">
        <w:rPr>
          <w:rFonts w:eastAsia="Aptos" w:cs="Arial"/>
          <w:color w:val="000000" w:themeColor="text1"/>
        </w:rPr>
        <w:t>section</w:t>
      </w:r>
      <w:r w:rsidRPr="14B4EE51">
        <w:rPr>
          <w:rFonts w:eastAsia="Aptos" w:cs="Arial"/>
          <w:color w:val="000000" w:themeColor="text1"/>
        </w:rPr>
        <w:t>, please ensure you enter a valid phone number</w:t>
      </w:r>
      <w:r w:rsidR="7AC66A72" w:rsidRPr="14B4EE51">
        <w:rPr>
          <w:rFonts w:eastAsia="Aptos" w:cs="Arial"/>
          <w:color w:val="000000" w:themeColor="text1"/>
        </w:rPr>
        <w:t xml:space="preserve"> and a valid email address </w:t>
      </w:r>
      <w:r w:rsidR="2A659C3C" w:rsidRPr="14B4EE51">
        <w:rPr>
          <w:rFonts w:eastAsia="Aptos" w:cs="Arial"/>
          <w:color w:val="000000" w:themeColor="text1"/>
        </w:rPr>
        <w:t>(</w:t>
      </w:r>
      <w:r w:rsidR="7AC66A72" w:rsidRPr="14B4EE51">
        <w:rPr>
          <w:rFonts w:eastAsia="Aptos" w:cs="Arial"/>
          <w:color w:val="000000" w:themeColor="text1"/>
        </w:rPr>
        <w:t xml:space="preserve">that </w:t>
      </w:r>
      <w:r w:rsidR="086A9874" w:rsidRPr="14B4EE51">
        <w:rPr>
          <w:rFonts w:eastAsia="Aptos" w:cs="Arial"/>
          <w:color w:val="000000" w:themeColor="text1"/>
        </w:rPr>
        <w:t>are</w:t>
      </w:r>
      <w:r w:rsidR="7AC66A72" w:rsidRPr="14B4EE51">
        <w:rPr>
          <w:rFonts w:eastAsia="Aptos" w:cs="Arial"/>
          <w:color w:val="000000" w:themeColor="text1"/>
        </w:rPr>
        <w:t xml:space="preserve"> checked regularly</w:t>
      </w:r>
      <w:r w:rsidR="2735BF81" w:rsidRPr="14B4EE51">
        <w:rPr>
          <w:rFonts w:eastAsia="Aptos" w:cs="Arial"/>
          <w:color w:val="000000" w:themeColor="text1"/>
        </w:rPr>
        <w:t>)</w:t>
      </w:r>
      <w:r w:rsidRPr="14B4EE51">
        <w:rPr>
          <w:rFonts w:eastAsia="Aptos" w:cs="Arial"/>
          <w:color w:val="000000" w:themeColor="text1"/>
        </w:rPr>
        <w:t xml:space="preserve"> for each contact. </w:t>
      </w:r>
      <w:r w:rsidR="7F6F7AEE" w:rsidRPr="14B4EE51">
        <w:rPr>
          <w:rFonts w:eastAsia="Aptos" w:cs="Arial"/>
          <w:color w:val="000000" w:themeColor="text1"/>
        </w:rPr>
        <w:t>If your contact details change, for example</w:t>
      </w:r>
      <w:r w:rsidR="2EC068ED" w:rsidRPr="14B4EE51">
        <w:rPr>
          <w:rFonts w:eastAsia="Aptos" w:cs="Arial"/>
          <w:color w:val="000000" w:themeColor="text1"/>
        </w:rPr>
        <w:t>,</w:t>
      </w:r>
      <w:r w:rsidR="7F6F7AEE" w:rsidRPr="14B4EE51">
        <w:rPr>
          <w:rFonts w:eastAsia="Aptos" w:cs="Arial"/>
          <w:color w:val="000000" w:themeColor="text1"/>
        </w:rPr>
        <w:t xml:space="preserve"> due to a change of staff, please update us at </w:t>
      </w:r>
      <w:hyperlink r:id="rId18">
        <w:r w:rsidR="7F6F7AEE" w:rsidRPr="14B4EE51">
          <w:rPr>
            <w:rStyle w:val="Hyperlink"/>
            <w:rFonts w:eastAsia="Aptos" w:cs="Arial"/>
          </w:rPr>
          <w:t>funding@citybridgefoundation.org.uk</w:t>
        </w:r>
      </w:hyperlink>
      <w:r w:rsidR="17CDE3D9" w:rsidRPr="14B4EE51">
        <w:rPr>
          <w:rFonts w:eastAsia="Aptos" w:cs="Arial"/>
        </w:rPr>
        <w:t>.</w:t>
      </w:r>
    </w:p>
    <w:p w14:paraId="1CDB9EA1" w14:textId="5DDC985E" w:rsidR="00EE4527" w:rsidRPr="000E6620" w:rsidRDefault="3721E6AC" w:rsidP="34F2573D">
      <w:pPr>
        <w:spacing w:line="257" w:lineRule="auto"/>
        <w:rPr>
          <w:rFonts w:eastAsia="Aptos" w:cs="Arial"/>
          <w:color w:val="000000" w:themeColor="text1"/>
          <w:szCs w:val="28"/>
        </w:rPr>
      </w:pPr>
      <w:r w:rsidRPr="000E6620">
        <w:rPr>
          <w:rFonts w:eastAsia="Aptos" w:cs="Arial"/>
          <w:color w:val="000000" w:themeColor="text1"/>
          <w:szCs w:val="28"/>
        </w:rPr>
        <w:t>There is also space</w:t>
      </w:r>
      <w:r w:rsidR="25AEAB46" w:rsidRPr="000E6620">
        <w:rPr>
          <w:rFonts w:eastAsia="Aptos" w:cs="Arial"/>
          <w:color w:val="000000" w:themeColor="text1"/>
          <w:szCs w:val="28"/>
        </w:rPr>
        <w:t xml:space="preserve"> in this section</w:t>
      </w:r>
      <w:r w:rsidRPr="000E6620">
        <w:rPr>
          <w:rFonts w:eastAsia="Aptos" w:cs="Arial"/>
          <w:color w:val="000000" w:themeColor="text1"/>
          <w:szCs w:val="28"/>
        </w:rPr>
        <w:t xml:space="preserve"> to add in an</w:t>
      </w:r>
      <w:r w:rsidR="1582B1E2" w:rsidRPr="000E6620">
        <w:rPr>
          <w:rFonts w:eastAsia="Aptos" w:cs="Arial"/>
          <w:color w:val="000000" w:themeColor="text1"/>
          <w:szCs w:val="28"/>
        </w:rPr>
        <w:t xml:space="preserve">y </w:t>
      </w:r>
      <w:r w:rsidRPr="000E6620">
        <w:rPr>
          <w:rFonts w:eastAsia="Aptos" w:cs="Arial"/>
          <w:color w:val="000000" w:themeColor="text1"/>
          <w:szCs w:val="28"/>
        </w:rPr>
        <w:t xml:space="preserve">accessibility needs </w:t>
      </w:r>
      <w:r w:rsidR="0E5A3E48" w:rsidRPr="000E6620">
        <w:rPr>
          <w:rFonts w:eastAsia="Aptos" w:cs="Arial"/>
          <w:color w:val="000000" w:themeColor="text1"/>
          <w:szCs w:val="28"/>
        </w:rPr>
        <w:t xml:space="preserve">that our staff should be mindful of when </w:t>
      </w:r>
      <w:r w:rsidR="2FAF9383" w:rsidRPr="000E6620">
        <w:rPr>
          <w:rFonts w:eastAsia="Aptos" w:cs="Arial"/>
          <w:color w:val="000000" w:themeColor="text1"/>
          <w:szCs w:val="28"/>
        </w:rPr>
        <w:t xml:space="preserve">getting in touch with you. This could be things like English isn’t your first language, or </w:t>
      </w:r>
      <w:r w:rsidR="036F471A" w:rsidRPr="000E6620">
        <w:rPr>
          <w:rFonts w:eastAsia="Aptos" w:cs="Arial"/>
          <w:color w:val="000000" w:themeColor="text1"/>
          <w:szCs w:val="28"/>
        </w:rPr>
        <w:t xml:space="preserve">that </w:t>
      </w:r>
      <w:r w:rsidR="2FAF9383" w:rsidRPr="000E6620">
        <w:rPr>
          <w:rFonts w:eastAsia="Aptos" w:cs="Arial"/>
          <w:color w:val="000000" w:themeColor="text1"/>
          <w:szCs w:val="28"/>
        </w:rPr>
        <w:t xml:space="preserve">you will need a BSL interpreter. </w:t>
      </w:r>
    </w:p>
    <w:p w14:paraId="75D5FF99" w14:textId="64BBF2E2" w:rsidR="00EE4527" w:rsidRPr="000E6620" w:rsidRDefault="7481A872" w:rsidP="001E1AED">
      <w:pPr>
        <w:pStyle w:val="Heading3"/>
        <w:rPr>
          <w:rFonts w:eastAsia="Aptos"/>
        </w:rPr>
      </w:pPr>
      <w:r w:rsidRPr="14B4EE51">
        <w:rPr>
          <w:rFonts w:eastAsia="Aptos"/>
        </w:rPr>
        <w:t xml:space="preserve">5. </w:t>
      </w:r>
      <w:r w:rsidR="4B46A880" w:rsidRPr="14B4EE51">
        <w:rPr>
          <w:rFonts w:eastAsia="Aptos"/>
        </w:rPr>
        <w:t>Climate and Environmental Justice</w:t>
      </w:r>
      <w:r w:rsidR="2B13F6A9" w:rsidRPr="14B4EE51">
        <w:rPr>
          <w:rFonts w:eastAsia="Aptos"/>
        </w:rPr>
        <w:t xml:space="preserve"> – Round One </w:t>
      </w:r>
    </w:p>
    <w:p w14:paraId="4B1EB664" w14:textId="42E8C4A0" w:rsidR="34F2573D" w:rsidRPr="000E6620" w:rsidRDefault="26C88353" w:rsidP="14B4EE51">
      <w:pPr>
        <w:rPr>
          <w:rFonts w:eastAsia="Aptos" w:cs="Arial"/>
          <w:color w:val="000000" w:themeColor="text1"/>
        </w:rPr>
      </w:pPr>
      <w:r w:rsidRPr="14B4EE51">
        <w:rPr>
          <w:rFonts w:eastAsia="Aptos" w:cs="Arial"/>
          <w:color w:val="333333"/>
        </w:rPr>
        <w:t xml:space="preserve">In this section, we want to hear about </w:t>
      </w:r>
      <w:r w:rsidR="07F8D9F1" w:rsidRPr="14B4EE51">
        <w:rPr>
          <w:rFonts w:eastAsia="Aptos" w:cs="Arial"/>
          <w:color w:val="333333"/>
        </w:rPr>
        <w:t xml:space="preserve">your </w:t>
      </w:r>
      <w:r w:rsidRPr="14B4EE51">
        <w:rPr>
          <w:rFonts w:eastAsia="Aptos" w:cs="Arial"/>
          <w:color w:val="333333"/>
        </w:rPr>
        <w:t>organisation</w:t>
      </w:r>
      <w:r w:rsidR="6E85BAA7" w:rsidRPr="14B4EE51">
        <w:rPr>
          <w:rFonts w:eastAsia="Aptos" w:cs="Arial"/>
          <w:color w:val="333333"/>
        </w:rPr>
        <w:t>’s work</w:t>
      </w:r>
      <w:r w:rsidRPr="14B4EE51">
        <w:rPr>
          <w:rFonts w:eastAsia="Aptos" w:cs="Arial"/>
          <w:color w:val="333333"/>
        </w:rPr>
        <w:t xml:space="preserve"> and how it meets the </w:t>
      </w:r>
      <w:r w:rsidR="00C0CBAB" w:rsidRPr="14B4EE51">
        <w:rPr>
          <w:rFonts w:eastAsia="Aptos" w:cs="Arial"/>
          <w:color w:val="333333"/>
        </w:rPr>
        <w:t xml:space="preserve">programme </w:t>
      </w:r>
      <w:r w:rsidRPr="14B4EE51">
        <w:rPr>
          <w:rFonts w:eastAsia="Aptos" w:cs="Arial"/>
          <w:color w:val="333333"/>
        </w:rPr>
        <w:t xml:space="preserve">priorities and criteria. Please see our </w:t>
      </w:r>
      <w:r w:rsidRPr="14B4EE51">
        <w:rPr>
          <w:rFonts w:eastAsia="Aptos" w:cs="Arial"/>
          <w:b/>
          <w:bCs/>
          <w:color w:val="333333"/>
        </w:rPr>
        <w:t>Funding Guidelines</w:t>
      </w:r>
      <w:r w:rsidRPr="14B4EE51">
        <w:rPr>
          <w:rFonts w:eastAsia="Aptos" w:cs="Arial"/>
          <w:color w:val="333333"/>
        </w:rPr>
        <w:t xml:space="preserve"> for detailed information about the programme, as well as definitions of some key terms used below.</w:t>
      </w:r>
    </w:p>
    <w:p w14:paraId="3A5969CC" w14:textId="358BA74D" w:rsidR="6216EBC2" w:rsidRPr="000E6620" w:rsidRDefault="6216EBC2" w:rsidP="6FFF68FB">
      <w:pPr>
        <w:rPr>
          <w:rFonts w:eastAsia="Aptos" w:cs="Arial"/>
          <w:color w:val="333333"/>
          <w:szCs w:val="28"/>
        </w:rPr>
      </w:pPr>
      <w:r w:rsidRPr="000E6620">
        <w:rPr>
          <w:rFonts w:eastAsia="Aptos" w:cs="Arial"/>
          <w:b/>
          <w:bCs/>
          <w:color w:val="333333"/>
          <w:szCs w:val="28"/>
        </w:rPr>
        <w:t xml:space="preserve">Which size grant are you applying for? </w:t>
      </w:r>
    </w:p>
    <w:p w14:paraId="59263F5B" w14:textId="3FF18134" w:rsidR="40D0E0B3" w:rsidRPr="000E6620" w:rsidRDefault="1DB620D3" w:rsidP="6FFF68FB">
      <w:pPr>
        <w:rPr>
          <w:rFonts w:eastAsia="Aptos" w:cs="Arial"/>
          <w:color w:val="333333"/>
          <w:szCs w:val="28"/>
        </w:rPr>
      </w:pPr>
      <w:r w:rsidRPr="000E6620">
        <w:rPr>
          <w:rFonts w:eastAsia="Aptos" w:cs="Arial"/>
          <w:color w:val="333333"/>
          <w:szCs w:val="28"/>
        </w:rPr>
        <w:t xml:space="preserve">As a reminder, organisations applying for a grant must have an annual income between £50,000 and £1,500,000, based on the total income reported in your most recent signed annual accounts. This income amount determines the grant amount you can apply for. Please refer to the </w:t>
      </w:r>
      <w:hyperlink r:id="rId19" w:history="1">
        <w:r w:rsidRPr="001C3721">
          <w:rPr>
            <w:rStyle w:val="Hyperlink"/>
            <w:rFonts w:eastAsia="Aptos" w:cs="Arial"/>
            <w:szCs w:val="28"/>
          </w:rPr>
          <w:t>Funding Guidelines</w:t>
        </w:r>
      </w:hyperlink>
      <w:r w:rsidRPr="009F6520">
        <w:rPr>
          <w:rFonts w:eastAsia="Aptos" w:cs="Arial"/>
          <w:color w:val="333333"/>
          <w:szCs w:val="28"/>
        </w:rPr>
        <w:t xml:space="preserve"> </w:t>
      </w:r>
      <w:r w:rsidRPr="000E6620">
        <w:rPr>
          <w:rFonts w:eastAsia="Aptos" w:cs="Arial"/>
          <w:color w:val="333333"/>
          <w:szCs w:val="28"/>
        </w:rPr>
        <w:t>for more</w:t>
      </w:r>
      <w:r w:rsidR="2871CDEC" w:rsidRPr="000E6620">
        <w:rPr>
          <w:rFonts w:eastAsia="Aptos" w:cs="Arial"/>
          <w:color w:val="333333"/>
          <w:szCs w:val="28"/>
        </w:rPr>
        <w:t xml:space="preserve"> information. The grant sizes </w:t>
      </w:r>
      <w:r w:rsidRPr="000E6620">
        <w:rPr>
          <w:rFonts w:eastAsia="Aptos" w:cs="Arial"/>
          <w:color w:val="333333"/>
          <w:szCs w:val="28"/>
        </w:rPr>
        <w:t xml:space="preserve">are: </w:t>
      </w:r>
    </w:p>
    <w:p w14:paraId="2CD1D28C" w14:textId="2697759B" w:rsidR="40D0E0B3" w:rsidRPr="000E6620" w:rsidRDefault="1DB620D3" w:rsidP="6FFF68FB">
      <w:pPr>
        <w:rPr>
          <w:rFonts w:eastAsia="Aptos" w:cs="Arial"/>
          <w:color w:val="333333"/>
          <w:szCs w:val="28"/>
        </w:rPr>
      </w:pPr>
      <w:r w:rsidRPr="000E6620">
        <w:rPr>
          <w:rFonts w:eastAsia="Aptos" w:cs="Arial"/>
          <w:color w:val="333333"/>
          <w:szCs w:val="28"/>
        </w:rPr>
        <w:t xml:space="preserve">£125,000 over five years (£25,000 per year) for organisations with an annual income of £50,000 - £120,000 </w:t>
      </w:r>
    </w:p>
    <w:p w14:paraId="3336AE85" w14:textId="1D97AB8E" w:rsidR="40D0E0B3" w:rsidRPr="000E6620" w:rsidRDefault="1DB620D3" w:rsidP="6FFF68FB">
      <w:pPr>
        <w:rPr>
          <w:rFonts w:eastAsia="Aptos" w:cs="Arial"/>
          <w:color w:val="333333"/>
          <w:szCs w:val="28"/>
        </w:rPr>
      </w:pPr>
      <w:r w:rsidRPr="000E6620">
        <w:rPr>
          <w:rFonts w:eastAsia="Aptos" w:cs="Arial"/>
          <w:color w:val="333333"/>
          <w:szCs w:val="28"/>
        </w:rPr>
        <w:t xml:space="preserve">£200,000 over five years (£40,000 per year) for organisations with an annual income of £120,000 - £250,000 </w:t>
      </w:r>
    </w:p>
    <w:p w14:paraId="1DD9ABD9" w14:textId="4E8EE91F" w:rsidR="40D0E0B3" w:rsidRPr="000E6620" w:rsidRDefault="1DB620D3" w:rsidP="6FFF68FB">
      <w:pPr>
        <w:rPr>
          <w:rFonts w:eastAsia="Aptos" w:cs="Arial"/>
          <w:color w:val="333333"/>
          <w:szCs w:val="28"/>
        </w:rPr>
      </w:pPr>
      <w:r w:rsidRPr="000E6620">
        <w:rPr>
          <w:rFonts w:eastAsia="Aptos" w:cs="Arial"/>
          <w:color w:val="333333"/>
          <w:szCs w:val="28"/>
        </w:rPr>
        <w:t xml:space="preserve">£300,000 over five years (£60,000 per year) for organisations with an annual income of £250,000 - £750,000 </w:t>
      </w:r>
    </w:p>
    <w:p w14:paraId="6527C9E3" w14:textId="510AD2DE" w:rsidR="6FFF68FB" w:rsidRPr="000E6620" w:rsidRDefault="1DB620D3" w:rsidP="6FFF68FB">
      <w:pPr>
        <w:rPr>
          <w:rFonts w:eastAsia="Aptos" w:cs="Arial"/>
          <w:color w:val="333333"/>
          <w:szCs w:val="28"/>
        </w:rPr>
      </w:pPr>
      <w:r w:rsidRPr="000E6620">
        <w:rPr>
          <w:rFonts w:eastAsia="Aptos" w:cs="Arial"/>
          <w:color w:val="333333"/>
          <w:szCs w:val="28"/>
        </w:rPr>
        <w:t>£450,000 over five years (£90,000 per year) for organisations with an annual income of £750,000 - £1,500,000</w:t>
      </w:r>
    </w:p>
    <w:p w14:paraId="7E804C43" w14:textId="6FAFFCFE" w:rsidR="1DB620D3" w:rsidRPr="000E6620" w:rsidRDefault="1DB620D3" w:rsidP="6FFF68FB">
      <w:pPr>
        <w:rPr>
          <w:rFonts w:eastAsia="Aptos" w:cs="Arial"/>
          <w:b/>
          <w:bCs/>
          <w:color w:val="333333"/>
          <w:szCs w:val="28"/>
        </w:rPr>
      </w:pPr>
      <w:r w:rsidRPr="000E6620">
        <w:rPr>
          <w:rFonts w:eastAsia="Aptos" w:cs="Arial"/>
          <w:b/>
          <w:bCs/>
          <w:color w:val="333333"/>
          <w:szCs w:val="28"/>
        </w:rPr>
        <w:t xml:space="preserve">About your work - What does your organisation do? [500 words]  </w:t>
      </w:r>
    </w:p>
    <w:p w14:paraId="6EE17B33" w14:textId="19C8583A" w:rsidR="1DB620D3" w:rsidRPr="000E6620" w:rsidRDefault="1DB620D3" w:rsidP="6FFF68FB">
      <w:pPr>
        <w:rPr>
          <w:rFonts w:cs="Arial"/>
          <w:szCs w:val="28"/>
        </w:rPr>
      </w:pPr>
      <w:r w:rsidRPr="000E6620">
        <w:rPr>
          <w:rFonts w:eastAsia="Aptos" w:cs="Arial"/>
          <w:color w:val="333333"/>
          <w:szCs w:val="28"/>
        </w:rPr>
        <w:t xml:space="preserve">Tell us about your main activities, how your work is addressing climate or environmental harms affecting people’s daily lives, and which approach(es) you focus on (Place-based resilience; Community organising and influence; Storytelling and narrative change).  </w:t>
      </w:r>
    </w:p>
    <w:p w14:paraId="16094F38" w14:textId="7CE08E2A" w:rsidR="0A762500" w:rsidRPr="000E6620" w:rsidRDefault="0A762500" w:rsidP="6FFF68FB">
      <w:pPr>
        <w:rPr>
          <w:rFonts w:eastAsia="Aptos" w:cs="Arial"/>
          <w:color w:val="333333"/>
          <w:szCs w:val="28"/>
        </w:rPr>
      </w:pPr>
      <w:r w:rsidRPr="000E6620">
        <w:rPr>
          <w:rFonts w:eastAsia="Aptos" w:cs="Arial"/>
          <w:color w:val="333333"/>
          <w:szCs w:val="28"/>
        </w:rPr>
        <w:t>Your work should address direct climate and environmental harms. Work with only indirect or incidental climate and environmental benefits is unlikely to be eligible.</w:t>
      </w:r>
    </w:p>
    <w:p w14:paraId="2197D90C" w14:textId="60E99BB2" w:rsidR="2C812151" w:rsidRPr="000E6620" w:rsidRDefault="2C812151" w:rsidP="6FFF68FB">
      <w:pPr>
        <w:rPr>
          <w:rFonts w:eastAsia="Aptos" w:cs="Arial"/>
          <w:color w:val="333333"/>
          <w:szCs w:val="28"/>
        </w:rPr>
      </w:pPr>
      <w:r w:rsidRPr="000E6620">
        <w:rPr>
          <w:rFonts w:eastAsia="Aptos" w:cs="Arial"/>
          <w:color w:val="333333"/>
          <w:szCs w:val="28"/>
        </w:rPr>
        <w:t>You do not need to:</w:t>
      </w:r>
    </w:p>
    <w:p w14:paraId="0CC293F7" w14:textId="1A9E258B" w:rsidR="2C812151" w:rsidRPr="000E6620" w:rsidRDefault="2C812151" w:rsidP="6FFF68FB">
      <w:pPr>
        <w:pStyle w:val="ListParagraph"/>
        <w:numPr>
          <w:ilvl w:val="0"/>
          <w:numId w:val="9"/>
        </w:numPr>
        <w:rPr>
          <w:rFonts w:eastAsia="Aptos" w:cs="Arial"/>
          <w:color w:val="333333"/>
          <w:szCs w:val="28"/>
        </w:rPr>
      </w:pPr>
      <w:r w:rsidRPr="000E6620">
        <w:rPr>
          <w:rFonts w:eastAsia="Aptos" w:cs="Arial"/>
          <w:color w:val="333333"/>
          <w:szCs w:val="28"/>
        </w:rPr>
        <w:t>Cover every approach (depth is more important than breadth)</w:t>
      </w:r>
    </w:p>
    <w:p w14:paraId="64E4AC6F" w14:textId="23199961" w:rsidR="2C812151" w:rsidRPr="000E6620" w:rsidRDefault="2C812151" w:rsidP="6FFF68FB">
      <w:pPr>
        <w:pStyle w:val="ListParagraph"/>
        <w:numPr>
          <w:ilvl w:val="0"/>
          <w:numId w:val="9"/>
        </w:numPr>
        <w:rPr>
          <w:rFonts w:eastAsia="Aptos" w:cs="Arial"/>
          <w:color w:val="333333"/>
          <w:szCs w:val="28"/>
        </w:rPr>
      </w:pPr>
      <w:r w:rsidRPr="000E6620">
        <w:rPr>
          <w:rFonts w:eastAsia="Aptos" w:cs="Arial"/>
          <w:color w:val="333333"/>
          <w:szCs w:val="28"/>
        </w:rPr>
        <w:t>Use technical climate language</w:t>
      </w:r>
    </w:p>
    <w:p w14:paraId="47BF84BD" w14:textId="324EE16E" w:rsidR="2C812151" w:rsidRPr="000E6620" w:rsidRDefault="2C812151" w:rsidP="6FFF68FB">
      <w:pPr>
        <w:pStyle w:val="ListParagraph"/>
        <w:numPr>
          <w:ilvl w:val="0"/>
          <w:numId w:val="9"/>
        </w:numPr>
        <w:rPr>
          <w:rFonts w:eastAsia="Aptos" w:cs="Arial"/>
          <w:color w:val="333333"/>
          <w:szCs w:val="28"/>
        </w:rPr>
      </w:pPr>
      <w:r w:rsidRPr="000E6620">
        <w:rPr>
          <w:rFonts w:eastAsia="Aptos" w:cs="Arial"/>
          <w:color w:val="333333"/>
          <w:szCs w:val="28"/>
        </w:rPr>
        <w:t xml:space="preserve">Describe your organisation history unless directly relevant </w:t>
      </w:r>
    </w:p>
    <w:p w14:paraId="134FBADA" w14:textId="3D3B4857" w:rsidR="1DB620D3" w:rsidRPr="000E6620" w:rsidRDefault="1DB620D3" w:rsidP="6FFF68FB">
      <w:pPr>
        <w:rPr>
          <w:rFonts w:eastAsia="Aptos" w:cs="Arial"/>
          <w:b/>
          <w:bCs/>
          <w:color w:val="333333"/>
          <w:szCs w:val="28"/>
        </w:rPr>
      </w:pPr>
      <w:r w:rsidRPr="000E6620">
        <w:rPr>
          <w:rFonts w:eastAsia="Aptos" w:cs="Arial"/>
          <w:b/>
          <w:bCs/>
          <w:color w:val="333333"/>
          <w:szCs w:val="28"/>
        </w:rPr>
        <w:t xml:space="preserve">Your track record - How does your organisation demonstrate an ongoing track record in climate and environmental justice? [500 words]  </w:t>
      </w:r>
    </w:p>
    <w:p w14:paraId="15F1D0BC" w14:textId="5E960EB9" w:rsidR="1DB620D3" w:rsidRPr="000E6620" w:rsidRDefault="4175FCEA" w:rsidP="14B4EE51">
      <w:pPr>
        <w:rPr>
          <w:rFonts w:eastAsia="Aptos" w:cs="Arial"/>
          <w:color w:val="333333"/>
        </w:rPr>
      </w:pPr>
      <w:r w:rsidRPr="14B4EE51">
        <w:rPr>
          <w:rFonts w:eastAsia="Aptos" w:cs="Arial"/>
          <w:color w:val="333333"/>
        </w:rPr>
        <w:t>Provide examples of your experience</w:t>
      </w:r>
      <w:r w:rsidR="73436DDE" w:rsidRPr="14B4EE51">
        <w:rPr>
          <w:rFonts w:eastAsia="Aptos" w:cs="Arial"/>
          <w:color w:val="333333"/>
        </w:rPr>
        <w:t xml:space="preserve"> </w:t>
      </w:r>
      <w:r w:rsidR="00D6D6B9" w:rsidRPr="14B4EE51">
        <w:rPr>
          <w:rFonts w:eastAsia="Aptos" w:cs="Arial"/>
          <w:color w:val="333333"/>
        </w:rPr>
        <w:t>in</w:t>
      </w:r>
      <w:r w:rsidRPr="14B4EE51">
        <w:rPr>
          <w:rFonts w:eastAsia="Aptos" w:cs="Arial"/>
          <w:color w:val="333333"/>
        </w:rPr>
        <w:t xml:space="preserve"> delivering relevant work</w:t>
      </w:r>
      <w:r w:rsidR="18677CDB" w:rsidRPr="14B4EE51">
        <w:rPr>
          <w:rFonts w:eastAsia="Aptos" w:cs="Arial"/>
          <w:color w:val="333333"/>
        </w:rPr>
        <w:t xml:space="preserve"> and</w:t>
      </w:r>
      <w:r w:rsidRPr="14B4EE51">
        <w:rPr>
          <w:rFonts w:eastAsia="Aptos" w:cs="Arial"/>
          <w:color w:val="333333"/>
        </w:rPr>
        <w:t xml:space="preserve"> </w:t>
      </w:r>
      <w:r w:rsidR="074A559E" w:rsidRPr="14B4EE51">
        <w:rPr>
          <w:rFonts w:eastAsia="Aptos" w:cs="Arial"/>
          <w:color w:val="333333"/>
        </w:rPr>
        <w:t xml:space="preserve">evidence of </w:t>
      </w:r>
      <w:r w:rsidRPr="14B4EE51">
        <w:rPr>
          <w:rFonts w:eastAsia="Aptos" w:cs="Arial"/>
          <w:color w:val="333333"/>
        </w:rPr>
        <w:t xml:space="preserve">your partnerships, collaborations, or networks you are involved in. </w:t>
      </w:r>
      <w:r w:rsidR="7D60A572" w:rsidRPr="14B4EE51">
        <w:rPr>
          <w:rFonts w:eastAsia="Aptos" w:cs="Arial"/>
          <w:color w:val="333333"/>
        </w:rPr>
        <w:t>We are looking for evidence of ongoing work over time (not one-off projects)</w:t>
      </w:r>
      <w:r w:rsidR="5BCB26AD" w:rsidRPr="14B4EE51">
        <w:rPr>
          <w:rFonts w:eastAsia="Aptos" w:cs="Arial"/>
          <w:color w:val="333333"/>
        </w:rPr>
        <w:t>,</w:t>
      </w:r>
      <w:r w:rsidR="41008CAE" w:rsidRPr="14B4EE51">
        <w:rPr>
          <w:rFonts w:eastAsia="Aptos" w:cs="Arial"/>
          <w:color w:val="333333"/>
        </w:rPr>
        <w:t xml:space="preserve"> to understand how this work is embedded in your organisation.</w:t>
      </w:r>
    </w:p>
    <w:p w14:paraId="27C1CA4D" w14:textId="4719D52E" w:rsidR="1DB620D3" w:rsidRPr="000E6620" w:rsidRDefault="1DB620D3" w:rsidP="6FFF68FB">
      <w:pPr>
        <w:rPr>
          <w:rFonts w:eastAsia="Aptos" w:cs="Arial"/>
          <w:b/>
          <w:bCs/>
          <w:color w:val="333333"/>
          <w:szCs w:val="28"/>
        </w:rPr>
      </w:pPr>
      <w:r w:rsidRPr="000E6620">
        <w:rPr>
          <w:rFonts w:eastAsia="Aptos" w:cs="Arial"/>
          <w:b/>
          <w:bCs/>
          <w:color w:val="333333"/>
          <w:szCs w:val="28"/>
        </w:rPr>
        <w:t xml:space="preserve">Who you work with - Which communities do you work with, and how are they most affected by climate and environmental challenges in their daily lives? [500 words]  </w:t>
      </w:r>
    </w:p>
    <w:p w14:paraId="5C13C980" w14:textId="55ACF1E4" w:rsidR="6FFF68FB" w:rsidRPr="000E6620" w:rsidRDefault="670D7898" w:rsidP="14B4EE51">
      <w:pPr>
        <w:rPr>
          <w:rFonts w:eastAsia="Aptos" w:cs="Arial"/>
          <w:color w:val="333333"/>
        </w:rPr>
      </w:pPr>
      <w:r w:rsidRPr="14B4EE51">
        <w:rPr>
          <w:rFonts w:eastAsia="Aptos" w:cs="Arial"/>
          <w:color w:val="333333"/>
        </w:rPr>
        <w:t xml:space="preserve">Clearly identify specific communities you work with (not just </w:t>
      </w:r>
      <w:r w:rsidR="61B97D18" w:rsidRPr="14B4EE51">
        <w:rPr>
          <w:rFonts w:eastAsia="Aptos" w:cs="Arial"/>
          <w:color w:val="333333"/>
        </w:rPr>
        <w:t>‘</w:t>
      </w:r>
      <w:r w:rsidRPr="14B4EE51">
        <w:rPr>
          <w:rFonts w:eastAsia="Aptos" w:cs="Arial"/>
          <w:color w:val="333333"/>
        </w:rPr>
        <w:t>local residents</w:t>
      </w:r>
      <w:r w:rsidR="776705F7" w:rsidRPr="14B4EE51">
        <w:rPr>
          <w:rFonts w:eastAsia="Aptos" w:cs="Arial"/>
          <w:color w:val="333333"/>
        </w:rPr>
        <w:t>’</w:t>
      </w:r>
      <w:r w:rsidRPr="14B4EE51">
        <w:rPr>
          <w:rFonts w:eastAsia="Aptos" w:cs="Arial"/>
          <w:color w:val="333333"/>
        </w:rPr>
        <w:t>).</w:t>
      </w:r>
      <w:r w:rsidR="57C39AF1" w:rsidRPr="14B4EE51">
        <w:rPr>
          <w:rFonts w:eastAsia="Aptos" w:cs="Arial"/>
          <w:color w:val="333333"/>
        </w:rPr>
        <w:t xml:space="preserve"> </w:t>
      </w:r>
      <w:r w:rsidR="4175FCEA" w:rsidRPr="14B4EE51">
        <w:rPr>
          <w:rFonts w:eastAsia="Aptos" w:cs="Arial"/>
          <w:color w:val="333333"/>
        </w:rPr>
        <w:t xml:space="preserve">Describe how these challenges intersect with inequality in their daily lives (for example, related to income, housing, health, race, disability or migration status). </w:t>
      </w:r>
      <w:r w:rsidR="18E25020" w:rsidRPr="14B4EE51">
        <w:rPr>
          <w:rFonts w:eastAsia="Aptos" w:cs="Arial"/>
          <w:color w:val="333333"/>
        </w:rPr>
        <w:t>Use real examples of live realities, rather than general descriptions. We're looking for depth in understanding of the communities you work with.</w:t>
      </w:r>
    </w:p>
    <w:p w14:paraId="2F014C68" w14:textId="2D91BC9F" w:rsidR="1DB620D3" w:rsidRPr="000E6620" w:rsidRDefault="1DB620D3" w:rsidP="6FFF68FB">
      <w:pPr>
        <w:rPr>
          <w:rFonts w:eastAsia="Aptos" w:cs="Arial"/>
          <w:b/>
          <w:bCs/>
          <w:color w:val="333333"/>
          <w:szCs w:val="28"/>
        </w:rPr>
      </w:pPr>
      <w:r w:rsidRPr="000E6620">
        <w:rPr>
          <w:rFonts w:eastAsia="Aptos" w:cs="Arial"/>
          <w:b/>
          <w:bCs/>
          <w:color w:val="333333"/>
          <w:szCs w:val="28"/>
        </w:rPr>
        <w:t xml:space="preserve">Power, lived experience and accountability – How is your work community-led? [500 words] </w:t>
      </w:r>
    </w:p>
    <w:p w14:paraId="287F6828" w14:textId="5AC7B2B6" w:rsidR="1DB620D3" w:rsidRPr="000E6620" w:rsidRDefault="1DB620D3" w:rsidP="6FFF68FB">
      <w:pPr>
        <w:rPr>
          <w:rFonts w:cs="Arial"/>
          <w:szCs w:val="28"/>
        </w:rPr>
      </w:pPr>
      <w:r w:rsidRPr="000E6620">
        <w:rPr>
          <w:rFonts w:eastAsia="Aptos" w:cs="Arial"/>
          <w:color w:val="333333"/>
          <w:szCs w:val="28"/>
        </w:rPr>
        <w:t xml:space="preserve">Explain how your organisation is led by, accountable to, and shaped by the communities you work with. In your answer, provide examples of: </w:t>
      </w:r>
    </w:p>
    <w:p w14:paraId="45834E62" w14:textId="6B7819ED" w:rsidR="1DB620D3" w:rsidRPr="000E6620" w:rsidRDefault="72E20E70" w:rsidP="14B4EE51">
      <w:pPr>
        <w:pStyle w:val="ListParagraph"/>
        <w:numPr>
          <w:ilvl w:val="0"/>
          <w:numId w:val="6"/>
        </w:numPr>
        <w:rPr>
          <w:rFonts w:eastAsia="Aptos" w:cs="Arial"/>
          <w:color w:val="333333"/>
        </w:rPr>
      </w:pPr>
      <w:r w:rsidRPr="14B4EE51">
        <w:rPr>
          <w:rFonts w:eastAsia="Aptos" w:cs="Arial"/>
          <w:color w:val="333333"/>
        </w:rPr>
        <w:t>H</w:t>
      </w:r>
      <w:r w:rsidR="4175FCEA" w:rsidRPr="14B4EE51">
        <w:rPr>
          <w:rFonts w:eastAsia="Aptos" w:cs="Arial"/>
          <w:color w:val="333333"/>
        </w:rPr>
        <w:t xml:space="preserve">ow lived experience informs your decision-making and helps to shape solutions   </w:t>
      </w:r>
    </w:p>
    <w:p w14:paraId="7C3100C9" w14:textId="2BEC8D79" w:rsidR="1DB620D3" w:rsidRPr="000E6620" w:rsidRDefault="7ABE6638" w:rsidP="14B4EE51">
      <w:pPr>
        <w:pStyle w:val="ListParagraph"/>
        <w:numPr>
          <w:ilvl w:val="0"/>
          <w:numId w:val="6"/>
        </w:numPr>
        <w:rPr>
          <w:rFonts w:eastAsia="Aptos" w:cs="Arial"/>
          <w:color w:val="333333"/>
        </w:rPr>
      </w:pPr>
      <w:r w:rsidRPr="14B4EE51">
        <w:rPr>
          <w:rFonts w:eastAsia="Aptos" w:cs="Arial"/>
          <w:color w:val="333333"/>
        </w:rPr>
        <w:t>W</w:t>
      </w:r>
      <w:r w:rsidR="4175FCEA" w:rsidRPr="14B4EE51">
        <w:rPr>
          <w:rFonts w:eastAsia="Aptos" w:cs="Arial"/>
          <w:color w:val="333333"/>
        </w:rPr>
        <w:t xml:space="preserve">ho holds decision-making power in your organisation and how this is shared with the communities you work with </w:t>
      </w:r>
    </w:p>
    <w:p w14:paraId="5D07B753" w14:textId="13EBC2F9" w:rsidR="1DB620D3" w:rsidRPr="000E6620" w:rsidRDefault="79CB882A" w:rsidP="14B4EE51">
      <w:pPr>
        <w:pStyle w:val="ListParagraph"/>
        <w:numPr>
          <w:ilvl w:val="0"/>
          <w:numId w:val="6"/>
        </w:numPr>
        <w:rPr>
          <w:rFonts w:eastAsia="Aptos" w:cs="Arial"/>
          <w:color w:val="333333"/>
        </w:rPr>
      </w:pPr>
      <w:r w:rsidRPr="14B4EE51">
        <w:rPr>
          <w:rFonts w:eastAsia="Aptos" w:cs="Arial"/>
          <w:color w:val="333333"/>
        </w:rPr>
        <w:t>H</w:t>
      </w:r>
      <w:r w:rsidR="4175FCEA" w:rsidRPr="14B4EE51">
        <w:rPr>
          <w:rFonts w:eastAsia="Aptos" w:cs="Arial"/>
          <w:color w:val="333333"/>
        </w:rPr>
        <w:t xml:space="preserve">ow you build accountability and long-term relationships with the communities you serve (e.g. governance roles, participatory structures, or community forums)  </w:t>
      </w:r>
    </w:p>
    <w:p w14:paraId="315B55D0" w14:textId="0BB4DF94" w:rsidR="5FC52836" w:rsidRPr="000E6620" w:rsidRDefault="5FC52836" w:rsidP="6FFF68FB">
      <w:pPr>
        <w:rPr>
          <w:rFonts w:eastAsia="Aptos" w:cs="Arial"/>
          <w:color w:val="333333"/>
          <w:szCs w:val="28"/>
        </w:rPr>
      </w:pPr>
      <w:r w:rsidRPr="000E6620">
        <w:rPr>
          <w:rFonts w:eastAsia="Aptos" w:cs="Arial"/>
          <w:color w:val="333333"/>
          <w:szCs w:val="28"/>
        </w:rPr>
        <w:t xml:space="preserve">We’re unlikely to consider work </w:t>
      </w:r>
      <w:r w:rsidR="62EBB099" w:rsidRPr="000E6620">
        <w:rPr>
          <w:rFonts w:eastAsia="Aptos" w:cs="Arial"/>
          <w:color w:val="333333"/>
          <w:szCs w:val="28"/>
        </w:rPr>
        <w:t xml:space="preserve">being </w:t>
      </w:r>
      <w:r w:rsidRPr="000E6620">
        <w:rPr>
          <w:rFonts w:eastAsia="Aptos" w:cs="Arial"/>
          <w:color w:val="333333"/>
          <w:szCs w:val="28"/>
        </w:rPr>
        <w:t>community-led if communities are only consulted rather than involved in decision-making.</w:t>
      </w:r>
    </w:p>
    <w:p w14:paraId="17809510" w14:textId="1C1675E9" w:rsidR="1DB620D3" w:rsidRPr="000E6620" w:rsidRDefault="1DB620D3" w:rsidP="6FFF68FB">
      <w:pPr>
        <w:rPr>
          <w:rFonts w:cs="Arial"/>
          <w:szCs w:val="28"/>
        </w:rPr>
      </w:pPr>
      <w:r w:rsidRPr="000E6620">
        <w:rPr>
          <w:rFonts w:eastAsia="Aptos" w:cs="Arial"/>
          <w:b/>
          <w:bCs/>
          <w:color w:val="333333"/>
          <w:szCs w:val="28"/>
        </w:rPr>
        <w:t>Systems change- What is your approach to systems change and social action</w:t>
      </w:r>
      <w:r w:rsidR="6D49DE03" w:rsidRPr="000E6620">
        <w:rPr>
          <w:rFonts w:eastAsia="Aptos" w:cs="Arial"/>
          <w:b/>
          <w:bCs/>
          <w:color w:val="333333"/>
          <w:szCs w:val="28"/>
        </w:rPr>
        <w:t>?</w:t>
      </w:r>
      <w:r w:rsidRPr="000E6620">
        <w:rPr>
          <w:rFonts w:eastAsia="Aptos" w:cs="Arial"/>
          <w:b/>
          <w:bCs/>
          <w:color w:val="333333"/>
          <w:szCs w:val="28"/>
        </w:rPr>
        <w:t xml:space="preserve"> [500 words]  </w:t>
      </w:r>
    </w:p>
    <w:p w14:paraId="7EB3B851" w14:textId="3E04BA28" w:rsidR="1DB620D3" w:rsidRPr="001C3721" w:rsidRDefault="1DB620D3" w:rsidP="6FFF68FB">
      <w:pPr>
        <w:rPr>
          <w:rFonts w:eastAsia="Aptos" w:cs="Arial"/>
          <w:color w:val="333333"/>
          <w:szCs w:val="28"/>
        </w:rPr>
      </w:pPr>
      <w:r w:rsidRPr="000E6620">
        <w:rPr>
          <w:rFonts w:eastAsia="Aptos" w:cs="Arial"/>
          <w:color w:val="333333"/>
          <w:szCs w:val="28"/>
        </w:rPr>
        <w:t xml:space="preserve">Tell us what systems you are trying to shift and how insights from your work inform your approach to social action and systems change. Provide examples of changes (policy, practice, power, narratives) you have contributed to or expect to influence. </w:t>
      </w:r>
      <w:r w:rsidR="31F6CC92" w:rsidRPr="000E6620">
        <w:rPr>
          <w:rFonts w:eastAsia="Aptos" w:cs="Arial"/>
          <w:color w:val="333333"/>
          <w:szCs w:val="28"/>
        </w:rPr>
        <w:t>Applications that only describe service delivery, without contributing to longer-term change are unlikely to be eligible.</w:t>
      </w:r>
    </w:p>
    <w:p w14:paraId="2A7137AE" w14:textId="034BD83D" w:rsidR="1DB620D3" w:rsidRPr="000E6620" w:rsidRDefault="1DB620D3" w:rsidP="6FFF68FB">
      <w:pPr>
        <w:rPr>
          <w:rFonts w:eastAsia="Aptos" w:cs="Arial"/>
          <w:b/>
          <w:bCs/>
          <w:color w:val="333333"/>
          <w:szCs w:val="28"/>
        </w:rPr>
      </w:pPr>
      <w:r w:rsidRPr="000E6620">
        <w:rPr>
          <w:rFonts w:eastAsia="Aptos" w:cs="Arial"/>
          <w:b/>
          <w:bCs/>
          <w:color w:val="333333"/>
          <w:szCs w:val="28"/>
        </w:rPr>
        <w:t xml:space="preserve">Looking ahead – Imagine your organisation in five years. How has this core grant from </w:t>
      </w:r>
      <w:r w:rsidR="00B42CBF">
        <w:rPr>
          <w:rFonts w:eastAsia="Aptos" w:cs="Arial"/>
          <w:b/>
          <w:bCs/>
          <w:color w:val="333333"/>
          <w:szCs w:val="28"/>
        </w:rPr>
        <w:t xml:space="preserve">City Bridge Foundation </w:t>
      </w:r>
      <w:r w:rsidRPr="000E6620">
        <w:rPr>
          <w:rFonts w:eastAsia="Aptos" w:cs="Arial"/>
          <w:b/>
          <w:bCs/>
          <w:color w:val="333333"/>
          <w:szCs w:val="28"/>
        </w:rPr>
        <w:t xml:space="preserve">helped you to achieve your ambitions?  [500 words] </w:t>
      </w:r>
    </w:p>
    <w:p w14:paraId="0B4E9BE8" w14:textId="11780FC3" w:rsidR="1DB620D3" w:rsidRPr="001C3721" w:rsidRDefault="6F72FB47" w:rsidP="14B4EE51">
      <w:pPr>
        <w:rPr>
          <w:rFonts w:eastAsia="Aptos" w:cs="Arial"/>
          <w:color w:val="333333"/>
        </w:rPr>
      </w:pPr>
      <w:r w:rsidRPr="14B4EE51">
        <w:rPr>
          <w:rFonts w:eastAsia="Aptos" w:cs="Arial"/>
          <w:color w:val="333333"/>
        </w:rPr>
        <w:t>Be specific about what will be different in five years</w:t>
      </w:r>
      <w:r w:rsidR="165ACB87" w:rsidRPr="14B4EE51">
        <w:rPr>
          <w:rFonts w:eastAsia="Aptos" w:cs="Arial"/>
          <w:color w:val="333333"/>
        </w:rPr>
        <w:t>’</w:t>
      </w:r>
      <w:r w:rsidRPr="14B4EE51">
        <w:rPr>
          <w:rFonts w:eastAsia="Aptos" w:cs="Arial"/>
          <w:color w:val="333333"/>
        </w:rPr>
        <w:t xml:space="preserve"> time as a result of the grant. Show alignment with the programme’s core aims and approach.</w:t>
      </w:r>
    </w:p>
    <w:p w14:paraId="311AA736" w14:textId="4D792238" w:rsidR="005D5F77" w:rsidRPr="000E6620" w:rsidRDefault="005D5F77" w:rsidP="001E1AED">
      <w:pPr>
        <w:pStyle w:val="Heading3"/>
        <w:rPr>
          <w:rFonts w:eastAsia="Aptos"/>
        </w:rPr>
      </w:pPr>
      <w:r w:rsidRPr="000E6620">
        <w:rPr>
          <w:rFonts w:eastAsia="Aptos"/>
        </w:rPr>
        <w:t>6. About Your Application</w:t>
      </w:r>
    </w:p>
    <w:p w14:paraId="41FE46C1" w14:textId="41C4C727" w:rsidR="00BF3CA6" w:rsidRPr="000E6620" w:rsidRDefault="00BF3CA6" w:rsidP="00BF3CA6">
      <w:pPr>
        <w:rPr>
          <w:rFonts w:eastAsia="Aptos" w:cs="Arial"/>
          <w:color w:val="333333"/>
          <w:szCs w:val="28"/>
        </w:rPr>
      </w:pPr>
      <w:r w:rsidRPr="000E6620">
        <w:rPr>
          <w:rFonts w:eastAsia="Aptos" w:cs="Arial"/>
          <w:b/>
          <w:bCs/>
          <w:color w:val="333333"/>
          <w:szCs w:val="28"/>
        </w:rPr>
        <w:t>Did you attend or watch one of our webinars (online information sessions about the funding programme)?</w:t>
      </w:r>
      <w:r w:rsidRPr="000E6620">
        <w:rPr>
          <w:rFonts w:cs="Arial"/>
          <w:szCs w:val="28"/>
        </w:rPr>
        <w:br/>
      </w:r>
      <w:r w:rsidR="00A8F08E" w:rsidRPr="000E6620">
        <w:rPr>
          <w:rFonts w:eastAsia="Aptos" w:cs="Arial"/>
          <w:color w:val="333333"/>
          <w:szCs w:val="28"/>
        </w:rPr>
        <w:t xml:space="preserve">Please select yes or no. This information will help us to monitor the uptake of our webinars, and if they are supporting our applicants. </w:t>
      </w:r>
    </w:p>
    <w:p w14:paraId="26270F39" w14:textId="4E9ED77D" w:rsidR="00BF3CA6" w:rsidRPr="000E6620" w:rsidRDefault="00BF3CA6" w:rsidP="00BF3CA6">
      <w:pPr>
        <w:rPr>
          <w:rFonts w:eastAsia="Aptos" w:cs="Arial"/>
          <w:color w:val="333333"/>
          <w:szCs w:val="28"/>
        </w:rPr>
      </w:pPr>
      <w:r w:rsidRPr="000E6620">
        <w:rPr>
          <w:rFonts w:eastAsia="Aptos" w:cs="Arial"/>
          <w:b/>
          <w:bCs/>
          <w:color w:val="333333"/>
          <w:szCs w:val="28"/>
        </w:rPr>
        <w:t>Did you have a pre-application call?</w:t>
      </w:r>
      <w:r w:rsidR="2AEDBCBF" w:rsidRPr="000E6620">
        <w:rPr>
          <w:rFonts w:cs="Arial"/>
          <w:szCs w:val="28"/>
        </w:rPr>
        <w:br/>
      </w:r>
      <w:r w:rsidR="2AEDBCBF" w:rsidRPr="000E6620">
        <w:rPr>
          <w:rFonts w:eastAsia="Aptos" w:cs="Arial"/>
          <w:color w:val="333333"/>
          <w:szCs w:val="28"/>
        </w:rPr>
        <w:t xml:space="preserve">Please select yes or no. This information will help us to monitor the uptake of our pre-application call service, and if </w:t>
      </w:r>
      <w:r w:rsidR="741BC816" w:rsidRPr="000E6620">
        <w:rPr>
          <w:rFonts w:eastAsia="Aptos" w:cs="Arial"/>
          <w:color w:val="333333"/>
          <w:szCs w:val="28"/>
        </w:rPr>
        <w:t>it is</w:t>
      </w:r>
      <w:r w:rsidR="2AEDBCBF" w:rsidRPr="000E6620">
        <w:rPr>
          <w:rFonts w:eastAsia="Aptos" w:cs="Arial"/>
          <w:color w:val="333333"/>
          <w:szCs w:val="28"/>
        </w:rPr>
        <w:t xml:space="preserve"> supporting our applicants.</w:t>
      </w:r>
    </w:p>
    <w:p w14:paraId="655A92F4" w14:textId="12FFE000" w:rsidR="0B65D870" w:rsidRPr="000E6620" w:rsidRDefault="113D8C3F" w:rsidP="40D0E0B3">
      <w:pPr>
        <w:spacing w:before="240" w:after="240"/>
        <w:rPr>
          <w:rFonts w:eastAsia="Aptos" w:cs="Arial"/>
          <w:szCs w:val="28"/>
        </w:rPr>
      </w:pPr>
      <w:r w:rsidRPr="000E6620">
        <w:rPr>
          <w:rFonts w:eastAsia="Aptos" w:cs="Arial"/>
          <w:b/>
          <w:szCs w:val="28"/>
        </w:rPr>
        <w:t>Did you use AI tools anywhere in this application</w:t>
      </w:r>
      <w:r w:rsidRPr="000E6620">
        <w:rPr>
          <w:rFonts w:eastAsia="Aptos" w:cs="Arial"/>
          <w:b/>
          <w:bCs/>
          <w:szCs w:val="28"/>
        </w:rPr>
        <w:t>?</w:t>
      </w:r>
      <w:r w:rsidR="0B65D870" w:rsidRPr="000E6620">
        <w:rPr>
          <w:rFonts w:cs="Arial"/>
          <w:szCs w:val="28"/>
        </w:rPr>
        <w:br/>
      </w:r>
      <w:r w:rsidR="0B65D870" w:rsidRPr="000E6620">
        <w:rPr>
          <w:rFonts w:eastAsia="Aptos" w:cs="Arial"/>
          <w:szCs w:val="28"/>
        </w:rPr>
        <w:t>Please select y</w:t>
      </w:r>
      <w:r w:rsidRPr="000E6620">
        <w:rPr>
          <w:rFonts w:eastAsia="Aptos" w:cs="Arial"/>
          <w:szCs w:val="28"/>
        </w:rPr>
        <w:t xml:space="preserve">es </w:t>
      </w:r>
      <w:r w:rsidR="3D169CB9" w:rsidRPr="000E6620">
        <w:rPr>
          <w:rFonts w:eastAsia="Aptos" w:cs="Arial"/>
          <w:szCs w:val="28"/>
        </w:rPr>
        <w:t>or n</w:t>
      </w:r>
      <w:r w:rsidRPr="000E6620">
        <w:rPr>
          <w:rFonts w:eastAsia="Aptos" w:cs="Arial"/>
          <w:szCs w:val="28"/>
        </w:rPr>
        <w:t>o</w:t>
      </w:r>
      <w:r w:rsidR="0AA66190" w:rsidRPr="000E6620">
        <w:rPr>
          <w:rFonts w:eastAsia="Aptos" w:cs="Arial"/>
          <w:szCs w:val="28"/>
        </w:rPr>
        <w:t>, if yes briefly say what for (e.g. grammar, translation, structure)</w:t>
      </w:r>
      <w:r w:rsidR="7E4D173B" w:rsidRPr="000E6620">
        <w:rPr>
          <w:rFonts w:eastAsia="Aptos" w:cs="Arial"/>
          <w:szCs w:val="28"/>
        </w:rPr>
        <w:t xml:space="preserve"> in the place provided. </w:t>
      </w:r>
    </w:p>
    <w:p w14:paraId="55BDF3B7" w14:textId="1E85DB15" w:rsidR="113D8C3F" w:rsidRPr="000E6620" w:rsidRDefault="4F236065" w:rsidP="3B155CF3">
      <w:pPr>
        <w:spacing w:before="240" w:after="240"/>
        <w:rPr>
          <w:rFonts w:eastAsia="Aptos" w:cs="Arial"/>
          <w:szCs w:val="28"/>
        </w:rPr>
      </w:pPr>
      <w:r w:rsidRPr="000E6620">
        <w:rPr>
          <w:rFonts w:eastAsia="Aptos" w:cs="Arial"/>
          <w:szCs w:val="28"/>
        </w:rPr>
        <w:t>This information will help us</w:t>
      </w:r>
      <w:r w:rsidR="0D6D3B87" w:rsidRPr="000E6620">
        <w:rPr>
          <w:rFonts w:eastAsia="Aptos" w:cs="Arial"/>
          <w:szCs w:val="28"/>
        </w:rPr>
        <w:t xml:space="preserve"> understand AI use in applications </w:t>
      </w:r>
      <w:r w:rsidR="15DCD1FE" w:rsidRPr="000E6620">
        <w:rPr>
          <w:rFonts w:eastAsia="Aptos" w:cs="Arial"/>
          <w:szCs w:val="28"/>
        </w:rPr>
        <w:t xml:space="preserve">and refine our application materials to better support </w:t>
      </w:r>
      <w:r w:rsidR="62D13E8D" w:rsidRPr="000E6620">
        <w:rPr>
          <w:rFonts w:eastAsia="Aptos" w:cs="Arial"/>
          <w:szCs w:val="28"/>
        </w:rPr>
        <w:t xml:space="preserve">our applicants. </w:t>
      </w:r>
    </w:p>
    <w:p w14:paraId="11212F38" w14:textId="6B774598" w:rsidR="34F2573D" w:rsidRPr="000E6620" w:rsidRDefault="00B565DD" w:rsidP="001E1AED">
      <w:pPr>
        <w:pStyle w:val="Heading3"/>
        <w:rPr>
          <w:rFonts w:eastAsia="Aptos"/>
        </w:rPr>
      </w:pPr>
      <w:r w:rsidRPr="000E6620">
        <w:rPr>
          <w:rFonts w:eastAsia="Aptos"/>
        </w:rPr>
        <w:t xml:space="preserve">7. </w:t>
      </w:r>
      <w:r w:rsidR="0B776B30" w:rsidRPr="000E6620">
        <w:rPr>
          <w:rFonts w:eastAsia="Aptos"/>
        </w:rPr>
        <w:t>DEI Data Standard</w:t>
      </w:r>
    </w:p>
    <w:p w14:paraId="6DB48A27" w14:textId="77777777" w:rsidR="0093412F" w:rsidRPr="000E6620" w:rsidRDefault="0093412F" w:rsidP="0093412F">
      <w:pPr>
        <w:rPr>
          <w:rFonts w:cs="Arial"/>
          <w:szCs w:val="28"/>
        </w:rPr>
      </w:pPr>
      <w:r w:rsidRPr="000E6620">
        <w:rPr>
          <w:rFonts w:cs="Arial"/>
          <w:szCs w:val="28"/>
        </w:rPr>
        <w:t xml:space="preserve">Finally, we would like to ask some questions about your organisation and the people who would be supported by this funding, if you are successful. </w:t>
      </w:r>
    </w:p>
    <w:p w14:paraId="4224F6EC" w14:textId="5AF00502" w:rsidR="0093412F" w:rsidRPr="000E6620" w:rsidRDefault="0093412F" w:rsidP="0093412F">
      <w:pPr>
        <w:rPr>
          <w:rFonts w:cs="Arial"/>
          <w:szCs w:val="28"/>
        </w:rPr>
      </w:pPr>
      <w:r w:rsidRPr="000E6620">
        <w:rPr>
          <w:rFonts w:cs="Arial"/>
          <w:szCs w:val="28"/>
        </w:rPr>
        <w:t xml:space="preserve">The responses you provide in this section may be included in anonymised data published about our grants to support our transparency and accountability. If this could cause any issues, you will have an opportunity to prevent this data from being shared externally by opting out to sharing your data. Please see our full </w:t>
      </w:r>
      <w:hyperlink r:id="rId20" w:history="1">
        <w:r w:rsidR="00453269" w:rsidRPr="00453269">
          <w:rPr>
            <w:rStyle w:val="Hyperlink"/>
            <w:rFonts w:cs="Arial"/>
            <w:szCs w:val="28"/>
          </w:rPr>
          <w:t>Privacy Policy</w:t>
        </w:r>
      </w:hyperlink>
      <w:r w:rsidRPr="000E6620">
        <w:rPr>
          <w:rFonts w:cs="Arial"/>
          <w:szCs w:val="28"/>
        </w:rPr>
        <w:t xml:space="preserve">. </w:t>
      </w:r>
    </w:p>
    <w:p w14:paraId="1F21A636" w14:textId="77777777" w:rsidR="0093412F" w:rsidRPr="000E6620" w:rsidRDefault="0093412F" w:rsidP="0093412F">
      <w:pPr>
        <w:rPr>
          <w:rFonts w:cs="Arial"/>
          <w:szCs w:val="28"/>
        </w:rPr>
      </w:pPr>
      <w:r w:rsidRPr="000E6620">
        <w:rPr>
          <w:rFonts w:cs="Arial"/>
          <w:szCs w:val="28"/>
        </w:rPr>
        <w:t xml:space="preserve">We collect standardised DEI information so we can understand who our funding reaches, identify gaps, and improve our programmes over time. This helps us be transparent and accountable about the impact of our funding across London. Because this information is essential to how we fund and learn, answering these questions is </w:t>
      </w:r>
      <w:r w:rsidRPr="000E6620">
        <w:rPr>
          <w:rFonts w:cs="Arial"/>
          <w:b/>
          <w:bCs/>
          <w:szCs w:val="28"/>
        </w:rPr>
        <w:t>mandatory</w:t>
      </w:r>
      <w:r w:rsidRPr="000E6620">
        <w:rPr>
          <w:rFonts w:cs="Arial"/>
          <w:szCs w:val="28"/>
        </w:rPr>
        <w:t xml:space="preserve"> for all applicants.</w:t>
      </w:r>
    </w:p>
    <w:p w14:paraId="7449F1AB" w14:textId="0979019A" w:rsidR="4D25E981" w:rsidRPr="000E6620" w:rsidRDefault="4D25E981" w:rsidP="34F2573D">
      <w:pPr>
        <w:rPr>
          <w:rFonts w:eastAsia="Aptos" w:cs="Arial"/>
          <w:color w:val="000000" w:themeColor="text1"/>
          <w:szCs w:val="28"/>
        </w:rPr>
      </w:pPr>
      <w:r w:rsidRPr="000E6620">
        <w:rPr>
          <w:rFonts w:eastAsia="Aptos" w:cs="Arial"/>
          <w:color w:val="000000" w:themeColor="text1"/>
          <w:szCs w:val="28"/>
        </w:rPr>
        <w:t>Within this section we will ask you for:</w:t>
      </w:r>
    </w:p>
    <w:p w14:paraId="512C0C38" w14:textId="0F71310B" w:rsidR="4D25E981" w:rsidRPr="000E6620" w:rsidRDefault="05F4E17B" w:rsidP="14B4EE51">
      <w:pPr>
        <w:pStyle w:val="ListParagraph"/>
        <w:numPr>
          <w:ilvl w:val="0"/>
          <w:numId w:val="17"/>
        </w:numPr>
        <w:rPr>
          <w:rFonts w:eastAsia="Aptos" w:cs="Arial"/>
          <w:color w:val="000000" w:themeColor="text1"/>
        </w:rPr>
      </w:pPr>
      <w:r w:rsidRPr="14B4EE51">
        <w:rPr>
          <w:rFonts w:eastAsia="Aptos" w:cs="Arial"/>
          <w:b/>
          <w:bCs/>
          <w:color w:val="000000" w:themeColor="text1"/>
        </w:rPr>
        <w:t>The geographical area you work in:</w:t>
      </w:r>
      <w:r w:rsidRPr="14B4EE51">
        <w:rPr>
          <w:rFonts w:eastAsia="Aptos" w:cs="Arial"/>
          <w:color w:val="000000" w:themeColor="text1"/>
        </w:rPr>
        <w:t xml:space="preserve"> </w:t>
      </w:r>
      <w:r w:rsidR="539D3095" w:rsidRPr="14B4EE51">
        <w:rPr>
          <w:rFonts w:eastAsia="Aptos" w:cs="Arial"/>
          <w:color w:val="000000" w:themeColor="text1"/>
        </w:rPr>
        <w:t>T</w:t>
      </w:r>
      <w:r w:rsidRPr="14B4EE51">
        <w:rPr>
          <w:rFonts w:eastAsia="Aptos" w:cs="Arial"/>
          <w:color w:val="000000" w:themeColor="text1"/>
        </w:rPr>
        <w:t xml:space="preserve">his will help us understand our reach and give us an idea of </w:t>
      </w:r>
      <w:r w:rsidR="46804944" w:rsidRPr="14B4EE51">
        <w:rPr>
          <w:rFonts w:eastAsia="Aptos" w:cs="Arial"/>
          <w:color w:val="000000" w:themeColor="text1"/>
        </w:rPr>
        <w:t xml:space="preserve">the </w:t>
      </w:r>
      <w:r w:rsidRPr="14B4EE51">
        <w:rPr>
          <w:rFonts w:eastAsia="Aptos" w:cs="Arial"/>
          <w:color w:val="000000" w:themeColor="text1"/>
        </w:rPr>
        <w:t xml:space="preserve">size of </w:t>
      </w:r>
      <w:r w:rsidR="3FF3A71F" w:rsidRPr="14B4EE51">
        <w:rPr>
          <w:rFonts w:eastAsia="Aptos" w:cs="Arial"/>
          <w:color w:val="000000" w:themeColor="text1"/>
        </w:rPr>
        <w:t xml:space="preserve">the </w:t>
      </w:r>
      <w:r w:rsidRPr="14B4EE51">
        <w:rPr>
          <w:rFonts w:eastAsia="Aptos" w:cs="Arial"/>
          <w:color w:val="000000" w:themeColor="text1"/>
        </w:rPr>
        <w:t>area you work across</w:t>
      </w:r>
      <w:r w:rsidR="5A224493" w:rsidRPr="14B4EE51">
        <w:rPr>
          <w:rFonts w:eastAsia="Aptos" w:cs="Arial"/>
          <w:color w:val="000000" w:themeColor="text1"/>
        </w:rPr>
        <w:t>.</w:t>
      </w:r>
    </w:p>
    <w:p w14:paraId="3C0FA02C" w14:textId="0FDF18A5" w:rsidR="4D25E981" w:rsidRPr="000E6620" w:rsidRDefault="05F4E17B" w:rsidP="14B4EE51">
      <w:pPr>
        <w:pStyle w:val="ListParagraph"/>
        <w:numPr>
          <w:ilvl w:val="0"/>
          <w:numId w:val="17"/>
        </w:numPr>
        <w:rPr>
          <w:rFonts w:eastAsia="Aptos" w:cs="Arial"/>
          <w:color w:val="000000" w:themeColor="text1"/>
        </w:rPr>
      </w:pPr>
      <w:r w:rsidRPr="14B4EE51">
        <w:rPr>
          <w:rFonts w:eastAsia="Aptos" w:cs="Arial"/>
          <w:b/>
          <w:bCs/>
          <w:color w:val="000000" w:themeColor="text1"/>
        </w:rPr>
        <w:t>The community you serve:</w:t>
      </w:r>
      <w:r w:rsidRPr="14B4EE51">
        <w:rPr>
          <w:rFonts w:eastAsia="Aptos" w:cs="Arial"/>
          <w:color w:val="000000" w:themeColor="text1"/>
        </w:rPr>
        <w:t xml:space="preserve"> </w:t>
      </w:r>
      <w:r w:rsidR="16D5473E" w:rsidRPr="14B4EE51">
        <w:rPr>
          <w:rFonts w:eastAsia="Aptos" w:cs="Arial"/>
          <w:color w:val="000000" w:themeColor="text1"/>
        </w:rPr>
        <w:t>T</w:t>
      </w:r>
      <w:r w:rsidRPr="14B4EE51">
        <w:rPr>
          <w:rFonts w:eastAsia="Aptos" w:cs="Arial"/>
          <w:color w:val="000000" w:themeColor="text1"/>
        </w:rPr>
        <w:t>his will help us understand whether you target a specific beneficiary group with your work or how you characterise those you support</w:t>
      </w:r>
      <w:r w:rsidR="2A81EB33" w:rsidRPr="14B4EE51">
        <w:rPr>
          <w:rFonts w:eastAsia="Aptos" w:cs="Arial"/>
          <w:color w:val="000000" w:themeColor="text1"/>
        </w:rPr>
        <w:t>.</w:t>
      </w:r>
    </w:p>
    <w:p w14:paraId="3B115C07" w14:textId="5B2311CF" w:rsidR="4D25E981" w:rsidRPr="000E6620" w:rsidRDefault="4F51C1D6" w:rsidP="71AAAD07">
      <w:pPr>
        <w:pStyle w:val="ListParagraph"/>
        <w:numPr>
          <w:ilvl w:val="0"/>
          <w:numId w:val="17"/>
        </w:numPr>
        <w:rPr>
          <w:rFonts w:eastAsia="Aptos" w:cs="Arial"/>
          <w:color w:val="000000" w:themeColor="text1"/>
          <w:szCs w:val="28"/>
        </w:rPr>
      </w:pPr>
      <w:r w:rsidRPr="000E6620">
        <w:rPr>
          <w:rFonts w:eastAsia="Aptos" w:cs="Arial"/>
          <w:b/>
          <w:bCs/>
          <w:color w:val="000000" w:themeColor="text1"/>
          <w:szCs w:val="28"/>
        </w:rPr>
        <w:t>The make</w:t>
      </w:r>
      <w:r w:rsidR="0152C844" w:rsidRPr="000E6620">
        <w:rPr>
          <w:rFonts w:eastAsia="Aptos" w:cs="Arial"/>
          <w:b/>
          <w:bCs/>
          <w:color w:val="000000" w:themeColor="text1"/>
          <w:szCs w:val="28"/>
        </w:rPr>
        <w:t>-</w:t>
      </w:r>
      <w:r w:rsidRPr="000E6620">
        <w:rPr>
          <w:rFonts w:eastAsia="Aptos" w:cs="Arial"/>
          <w:b/>
          <w:bCs/>
          <w:color w:val="000000" w:themeColor="text1"/>
          <w:szCs w:val="28"/>
        </w:rPr>
        <w:t>up of your leadership:</w:t>
      </w:r>
      <w:r w:rsidRPr="000E6620">
        <w:rPr>
          <w:rFonts w:eastAsia="Aptos" w:cs="Arial"/>
          <w:color w:val="000000" w:themeColor="text1"/>
          <w:szCs w:val="28"/>
        </w:rPr>
        <w:t xml:space="preserve"> this will help us </w:t>
      </w:r>
      <w:r w:rsidR="7B4B34E1" w:rsidRPr="000E6620">
        <w:rPr>
          <w:rFonts w:eastAsia="Aptos" w:cs="Arial"/>
          <w:color w:val="000000" w:themeColor="text1"/>
          <w:szCs w:val="28"/>
        </w:rPr>
        <w:t xml:space="preserve">to </w:t>
      </w:r>
      <w:r w:rsidRPr="000E6620">
        <w:rPr>
          <w:rFonts w:eastAsia="Aptos" w:cs="Arial"/>
          <w:color w:val="000000" w:themeColor="text1"/>
          <w:szCs w:val="28"/>
        </w:rPr>
        <w:t>understand if you are designed to be led by a specific community or experience</w:t>
      </w:r>
      <w:r w:rsidR="1651649B" w:rsidRPr="000E6620">
        <w:rPr>
          <w:rFonts w:eastAsia="Aptos" w:cs="Arial"/>
          <w:color w:val="000000" w:themeColor="text1"/>
          <w:szCs w:val="28"/>
        </w:rPr>
        <w:t>.</w:t>
      </w:r>
    </w:p>
    <w:p w14:paraId="00DBBDFF" w14:textId="7D64E20B" w:rsidR="7AF4AE4E" w:rsidRPr="001E1AED" w:rsidRDefault="0D90E969" w:rsidP="7AF4AE4E">
      <w:pPr>
        <w:pStyle w:val="ListParagraph"/>
        <w:numPr>
          <w:ilvl w:val="0"/>
          <w:numId w:val="17"/>
        </w:numPr>
        <w:rPr>
          <w:rFonts w:eastAsia="Aptos" w:cs="Arial"/>
          <w:color w:val="000000" w:themeColor="text1"/>
          <w:szCs w:val="28"/>
        </w:rPr>
      </w:pPr>
      <w:r w:rsidRPr="000E6620">
        <w:rPr>
          <w:rFonts w:eastAsia="Aptos" w:cs="Arial"/>
          <w:b/>
          <w:bCs/>
          <w:color w:val="000000" w:themeColor="text1"/>
          <w:szCs w:val="28"/>
        </w:rPr>
        <w:t xml:space="preserve">An opting-out decision: </w:t>
      </w:r>
      <w:r w:rsidRPr="000E6620">
        <w:rPr>
          <w:rFonts w:eastAsia="Aptos" w:cs="Arial"/>
          <w:color w:val="000000" w:themeColor="text1"/>
          <w:szCs w:val="28"/>
        </w:rPr>
        <w:t>w</w:t>
      </w:r>
      <w:r w:rsidR="4F51C1D6" w:rsidRPr="000E6620">
        <w:rPr>
          <w:rFonts w:eastAsia="Aptos" w:cs="Arial"/>
          <w:color w:val="000000" w:themeColor="text1"/>
          <w:szCs w:val="28"/>
        </w:rPr>
        <w:t xml:space="preserve">hether you </w:t>
      </w:r>
      <w:r w:rsidR="403AC959" w:rsidRPr="000E6620">
        <w:rPr>
          <w:rFonts w:eastAsia="Aptos" w:cs="Arial"/>
          <w:color w:val="000000" w:themeColor="text1"/>
          <w:szCs w:val="28"/>
        </w:rPr>
        <w:t>wan</w:t>
      </w:r>
      <w:r w:rsidR="2E96D5AF" w:rsidRPr="000E6620">
        <w:rPr>
          <w:rFonts w:eastAsia="Aptos" w:cs="Arial"/>
          <w:color w:val="000000" w:themeColor="text1"/>
          <w:szCs w:val="28"/>
        </w:rPr>
        <w:t xml:space="preserve">t to </w:t>
      </w:r>
      <w:r w:rsidR="4F51C1D6" w:rsidRPr="000E6620">
        <w:rPr>
          <w:rFonts w:eastAsia="Aptos" w:cs="Arial"/>
          <w:color w:val="000000" w:themeColor="text1"/>
          <w:szCs w:val="28"/>
        </w:rPr>
        <w:t xml:space="preserve">opt in </w:t>
      </w:r>
      <w:r w:rsidR="383524B7" w:rsidRPr="000E6620">
        <w:rPr>
          <w:rFonts w:eastAsia="Aptos" w:cs="Arial"/>
          <w:color w:val="000000" w:themeColor="text1"/>
          <w:szCs w:val="28"/>
        </w:rPr>
        <w:t xml:space="preserve">or out of sharing </w:t>
      </w:r>
      <w:r w:rsidR="4F51C1D6" w:rsidRPr="000E6620">
        <w:rPr>
          <w:rFonts w:eastAsia="Aptos" w:cs="Arial"/>
          <w:color w:val="000000" w:themeColor="text1"/>
          <w:szCs w:val="28"/>
        </w:rPr>
        <w:t xml:space="preserve">this </w:t>
      </w:r>
      <w:r w:rsidR="00E832BF" w:rsidRPr="000E6620">
        <w:rPr>
          <w:rFonts w:eastAsia="Aptos" w:cs="Arial"/>
          <w:color w:val="000000" w:themeColor="text1"/>
          <w:szCs w:val="28"/>
        </w:rPr>
        <w:t>information by</w:t>
      </w:r>
      <w:r w:rsidR="1DA8528A" w:rsidRPr="000E6620">
        <w:rPr>
          <w:rFonts w:eastAsia="Aptos" w:cs="Arial"/>
          <w:color w:val="000000" w:themeColor="text1"/>
          <w:szCs w:val="28"/>
        </w:rPr>
        <w:t xml:space="preserve"> selecting yes or no.</w:t>
      </w:r>
    </w:p>
    <w:p w14:paraId="1A905013" w14:textId="71D1E1B0" w:rsidR="77499865" w:rsidRPr="000E6620" w:rsidRDefault="00B565DD" w:rsidP="001E1AED">
      <w:pPr>
        <w:pStyle w:val="Heading3"/>
        <w:rPr>
          <w:rFonts w:eastAsia="Aptos"/>
        </w:rPr>
      </w:pPr>
      <w:r w:rsidRPr="000E6620">
        <w:rPr>
          <w:rFonts w:eastAsia="Aptos"/>
        </w:rPr>
        <w:t xml:space="preserve">8. </w:t>
      </w:r>
      <w:r w:rsidR="727D8C10" w:rsidRPr="000E6620">
        <w:rPr>
          <w:rFonts w:eastAsia="Aptos"/>
        </w:rPr>
        <w:t xml:space="preserve">Declaration </w:t>
      </w:r>
      <w:r w:rsidR="00E209F4" w:rsidRPr="000E6620">
        <w:rPr>
          <w:rFonts w:eastAsia="Aptos"/>
        </w:rPr>
        <w:t>&amp;</w:t>
      </w:r>
      <w:r w:rsidR="727D8C10" w:rsidRPr="000E6620">
        <w:rPr>
          <w:rFonts w:eastAsia="Aptos"/>
        </w:rPr>
        <w:t xml:space="preserve"> Privacy Notice</w:t>
      </w:r>
    </w:p>
    <w:p w14:paraId="46D3AE32" w14:textId="68079D06" w:rsidR="663236AC" w:rsidRPr="000E6620" w:rsidRDefault="56BB6C34" w:rsidP="14B4EE51">
      <w:pPr>
        <w:rPr>
          <w:rFonts w:eastAsia="Aptos" w:cs="Arial"/>
          <w:color w:val="000000" w:themeColor="text1"/>
        </w:rPr>
      </w:pPr>
      <w:r w:rsidRPr="14B4EE51">
        <w:rPr>
          <w:rFonts w:eastAsia="Aptos" w:cs="Arial"/>
          <w:color w:val="000000" w:themeColor="text1"/>
        </w:rPr>
        <w:t xml:space="preserve">The declaration and data protection statement </w:t>
      </w:r>
      <w:r w:rsidR="35F5FEF0" w:rsidRPr="14B4EE51">
        <w:rPr>
          <w:rFonts w:eastAsia="Aptos" w:cs="Arial"/>
          <w:color w:val="000000" w:themeColor="text1"/>
        </w:rPr>
        <w:t>must</w:t>
      </w:r>
      <w:r w:rsidRPr="14B4EE51">
        <w:rPr>
          <w:rFonts w:eastAsia="Aptos" w:cs="Arial"/>
          <w:color w:val="000000" w:themeColor="text1"/>
        </w:rPr>
        <w:t xml:space="preserve"> be agreed by an authorised representative of your organisation. For example, </w:t>
      </w:r>
      <w:r w:rsidR="1F7664D8" w:rsidRPr="14B4EE51">
        <w:rPr>
          <w:rFonts w:eastAsia="Aptos" w:cs="Arial"/>
          <w:color w:val="000000" w:themeColor="text1"/>
        </w:rPr>
        <w:t>the person completing the form</w:t>
      </w:r>
      <w:r w:rsidR="6A9CD712" w:rsidRPr="14B4EE51">
        <w:rPr>
          <w:rFonts w:eastAsia="Aptos" w:cs="Arial"/>
          <w:color w:val="000000" w:themeColor="text1"/>
        </w:rPr>
        <w:t>,</w:t>
      </w:r>
      <w:r w:rsidR="1F7664D8" w:rsidRPr="14B4EE51">
        <w:rPr>
          <w:rFonts w:eastAsia="Aptos" w:cs="Arial"/>
          <w:color w:val="000000" w:themeColor="text1"/>
        </w:rPr>
        <w:t xml:space="preserve"> i.e. </w:t>
      </w:r>
      <w:r w:rsidR="45D2DBD6" w:rsidRPr="14B4EE51">
        <w:rPr>
          <w:rFonts w:eastAsia="Aptos" w:cs="Arial"/>
          <w:color w:val="000000" w:themeColor="text1"/>
        </w:rPr>
        <w:t>a</w:t>
      </w:r>
      <w:r w:rsidRPr="14B4EE51">
        <w:rPr>
          <w:rFonts w:eastAsia="Aptos" w:cs="Arial"/>
          <w:color w:val="000000" w:themeColor="text1"/>
        </w:rPr>
        <w:t xml:space="preserve"> staff member, your Chief Executive or a trustee. This </w:t>
      </w:r>
      <w:r w:rsidR="0A46382E" w:rsidRPr="14B4EE51">
        <w:rPr>
          <w:rFonts w:eastAsia="Aptos" w:cs="Arial"/>
          <w:color w:val="000000" w:themeColor="text1"/>
        </w:rPr>
        <w:t xml:space="preserve">must </w:t>
      </w:r>
      <w:r w:rsidRPr="14B4EE51">
        <w:rPr>
          <w:rFonts w:eastAsia="Aptos" w:cs="Arial"/>
          <w:color w:val="000000" w:themeColor="text1"/>
        </w:rPr>
        <w:t>not be a consultant working on behalf of your organisation.</w:t>
      </w:r>
    </w:p>
    <w:p w14:paraId="420BB8BF" w14:textId="1B8662D0" w:rsidR="4333748E" w:rsidRPr="000E6620" w:rsidRDefault="4785368D" w:rsidP="001E1AED">
      <w:pPr>
        <w:pStyle w:val="Heading3"/>
        <w:rPr>
          <w:rFonts w:eastAsia="Aptos"/>
        </w:rPr>
      </w:pPr>
      <w:r w:rsidRPr="000E6620">
        <w:rPr>
          <w:rFonts w:eastAsia="Aptos"/>
        </w:rPr>
        <w:t xml:space="preserve">9. </w:t>
      </w:r>
      <w:r w:rsidR="5783B560" w:rsidRPr="000E6620">
        <w:rPr>
          <w:rFonts w:eastAsia="Aptos"/>
        </w:rPr>
        <w:t xml:space="preserve">Review </w:t>
      </w:r>
      <w:r w:rsidR="142A60E7" w:rsidRPr="000E6620">
        <w:rPr>
          <w:rFonts w:eastAsia="Aptos"/>
        </w:rPr>
        <w:t>&amp;</w:t>
      </w:r>
      <w:r w:rsidR="5783B560" w:rsidRPr="000E6620">
        <w:rPr>
          <w:rFonts w:eastAsia="Aptos"/>
        </w:rPr>
        <w:t xml:space="preserve"> Submit</w:t>
      </w:r>
    </w:p>
    <w:p w14:paraId="4F4D3AE4" w14:textId="290BFB78" w:rsidR="34F2573D" w:rsidRPr="000E6620" w:rsidRDefault="7309E48A" w:rsidP="663236AC">
      <w:pPr>
        <w:rPr>
          <w:rFonts w:eastAsia="Aptos" w:cs="Arial"/>
          <w:color w:val="000000" w:themeColor="text1"/>
          <w:szCs w:val="28"/>
        </w:rPr>
      </w:pPr>
      <w:r w:rsidRPr="000E6620">
        <w:rPr>
          <w:rFonts w:eastAsia="Aptos" w:cs="Arial"/>
          <w:color w:val="000000" w:themeColor="text1"/>
          <w:szCs w:val="28"/>
        </w:rPr>
        <w:t>This page will allow you to read over your responses</w:t>
      </w:r>
      <w:r w:rsidR="01D2C19E" w:rsidRPr="000E6620">
        <w:rPr>
          <w:rFonts w:eastAsia="Aptos" w:cs="Arial"/>
          <w:color w:val="000000" w:themeColor="text1"/>
          <w:szCs w:val="28"/>
        </w:rPr>
        <w:t xml:space="preserve"> before you submit</w:t>
      </w:r>
      <w:r w:rsidR="680763A9" w:rsidRPr="000E6620">
        <w:rPr>
          <w:rFonts w:eastAsia="Aptos" w:cs="Arial"/>
          <w:color w:val="000000" w:themeColor="text1"/>
          <w:szCs w:val="28"/>
        </w:rPr>
        <w:t xml:space="preserve"> your application</w:t>
      </w:r>
      <w:r w:rsidR="01D2C19E" w:rsidRPr="000E6620">
        <w:rPr>
          <w:rFonts w:eastAsia="Aptos" w:cs="Arial"/>
          <w:color w:val="000000" w:themeColor="text1"/>
          <w:szCs w:val="28"/>
        </w:rPr>
        <w:t xml:space="preserve">. If there is anything you have missed, you can navigate back to the previous pages using the </w:t>
      </w:r>
      <w:r w:rsidR="18C5ED81" w:rsidRPr="000E6620">
        <w:rPr>
          <w:rFonts w:eastAsia="Aptos" w:cs="Arial"/>
          <w:color w:val="000000" w:themeColor="text1"/>
          <w:szCs w:val="28"/>
        </w:rPr>
        <w:t>panel</w:t>
      </w:r>
      <w:r w:rsidR="0620E981" w:rsidRPr="000E6620">
        <w:rPr>
          <w:rFonts w:eastAsia="Aptos" w:cs="Arial"/>
          <w:color w:val="000000" w:themeColor="text1"/>
          <w:szCs w:val="28"/>
        </w:rPr>
        <w:t xml:space="preserve"> on the left-hand side of the screen. </w:t>
      </w:r>
    </w:p>
    <w:p w14:paraId="70CFEAD7" w14:textId="31BD5E30" w:rsidR="34F2573D" w:rsidRPr="000E6620" w:rsidRDefault="7309E48A" w:rsidP="34F2573D">
      <w:pPr>
        <w:rPr>
          <w:rFonts w:eastAsia="Aptos" w:cs="Arial"/>
          <w:color w:val="000000" w:themeColor="text1"/>
          <w:szCs w:val="28"/>
        </w:rPr>
      </w:pPr>
      <w:r w:rsidRPr="000E6620">
        <w:rPr>
          <w:rFonts w:eastAsia="Aptos" w:cs="Arial"/>
          <w:color w:val="000000" w:themeColor="text1"/>
          <w:szCs w:val="28"/>
        </w:rPr>
        <w:t xml:space="preserve">If you have missed a </w:t>
      </w:r>
      <w:r w:rsidR="727539B7" w:rsidRPr="000E6620">
        <w:rPr>
          <w:rFonts w:eastAsia="Aptos" w:cs="Arial"/>
          <w:color w:val="000000" w:themeColor="text1"/>
          <w:szCs w:val="28"/>
        </w:rPr>
        <w:t xml:space="preserve">mandatory </w:t>
      </w:r>
      <w:r w:rsidRPr="000E6620">
        <w:rPr>
          <w:rFonts w:eastAsia="Aptos" w:cs="Arial"/>
          <w:color w:val="000000" w:themeColor="text1"/>
          <w:szCs w:val="28"/>
        </w:rPr>
        <w:t>question, this will be marked by a red icon at the top of the page. You will only b</w:t>
      </w:r>
      <w:r w:rsidR="4C62D5DC" w:rsidRPr="000E6620">
        <w:rPr>
          <w:rFonts w:eastAsia="Aptos" w:cs="Arial"/>
          <w:color w:val="000000" w:themeColor="text1"/>
          <w:szCs w:val="28"/>
        </w:rPr>
        <w:t xml:space="preserve">e able to submit your application once </w:t>
      </w:r>
      <w:r w:rsidR="0ADBD4A5" w:rsidRPr="000E6620">
        <w:rPr>
          <w:rFonts w:eastAsia="Aptos" w:cs="Arial"/>
          <w:color w:val="000000" w:themeColor="text1"/>
          <w:szCs w:val="28"/>
        </w:rPr>
        <w:t xml:space="preserve">all mandatory questions have been </w:t>
      </w:r>
      <w:r w:rsidR="6F6C9218" w:rsidRPr="000E6620">
        <w:rPr>
          <w:rFonts w:eastAsia="Aptos" w:cs="Arial"/>
          <w:color w:val="000000" w:themeColor="text1"/>
          <w:szCs w:val="28"/>
        </w:rPr>
        <w:t>completed</w:t>
      </w:r>
      <w:r w:rsidR="7FCB544A" w:rsidRPr="000E6620">
        <w:rPr>
          <w:rFonts w:eastAsia="Aptos" w:cs="Arial"/>
          <w:color w:val="000000" w:themeColor="text1"/>
          <w:szCs w:val="28"/>
        </w:rPr>
        <w:t xml:space="preserve"> and your documents </w:t>
      </w:r>
      <w:r w:rsidR="17FEB55B" w:rsidRPr="000E6620">
        <w:rPr>
          <w:rFonts w:eastAsia="Aptos" w:cs="Arial"/>
          <w:color w:val="000000" w:themeColor="text1"/>
          <w:szCs w:val="28"/>
        </w:rPr>
        <w:t xml:space="preserve">have been </w:t>
      </w:r>
      <w:r w:rsidR="7FCB544A" w:rsidRPr="000E6620">
        <w:rPr>
          <w:rFonts w:eastAsia="Aptos" w:cs="Arial"/>
          <w:color w:val="000000" w:themeColor="text1"/>
          <w:szCs w:val="28"/>
        </w:rPr>
        <w:t>uploaded</w:t>
      </w:r>
      <w:r w:rsidR="6F6C9218" w:rsidRPr="000E6620">
        <w:rPr>
          <w:rFonts w:eastAsia="Aptos" w:cs="Arial"/>
          <w:color w:val="000000" w:themeColor="text1"/>
          <w:szCs w:val="28"/>
        </w:rPr>
        <w:t xml:space="preserve">. </w:t>
      </w:r>
      <w:r w:rsidR="0ADBD4A5" w:rsidRPr="000E6620">
        <w:rPr>
          <w:rFonts w:eastAsia="Aptos" w:cs="Arial"/>
          <w:color w:val="000000" w:themeColor="text1"/>
          <w:szCs w:val="28"/>
        </w:rPr>
        <w:t xml:space="preserve"> </w:t>
      </w:r>
    </w:p>
    <w:p w14:paraId="5FDE13E6" w14:textId="140FA5D8" w:rsidR="2B0EA6B2" w:rsidRPr="000E6620" w:rsidRDefault="2B0EA6B2" w:rsidP="663236AC">
      <w:pPr>
        <w:rPr>
          <w:rFonts w:eastAsia="Aptos" w:cs="Arial"/>
          <w:color w:val="000000" w:themeColor="text1"/>
          <w:szCs w:val="28"/>
        </w:rPr>
      </w:pPr>
      <w:r w:rsidRPr="000E6620">
        <w:rPr>
          <w:rFonts w:eastAsia="Aptos" w:cs="Arial"/>
          <w:color w:val="000000" w:themeColor="text1"/>
          <w:szCs w:val="28"/>
        </w:rPr>
        <w:t xml:space="preserve">Please note that once you submit your application, you won’t be able to make any further changes to your responses. </w:t>
      </w:r>
    </w:p>
    <w:p w14:paraId="5CEA5606" w14:textId="42943343" w:rsidR="663236AC" w:rsidRPr="000E6620" w:rsidRDefault="3CD97718" w:rsidP="663236AC">
      <w:pPr>
        <w:rPr>
          <w:rFonts w:eastAsia="Aptos" w:cs="Arial"/>
          <w:color w:val="000000" w:themeColor="text1"/>
          <w:szCs w:val="28"/>
        </w:rPr>
      </w:pPr>
      <w:r w:rsidRPr="000E6620">
        <w:rPr>
          <w:rFonts w:eastAsia="Aptos" w:cs="Arial"/>
          <w:color w:val="000000" w:themeColor="text1"/>
          <w:szCs w:val="28"/>
        </w:rPr>
        <w:t xml:space="preserve">If you have any feedback about your experience filling in this application form, you can provide it </w:t>
      </w:r>
      <w:r w:rsidR="002B11D8" w:rsidRPr="000E6620">
        <w:rPr>
          <w:rFonts w:eastAsia="Aptos" w:cs="Arial"/>
          <w:color w:val="000000" w:themeColor="text1"/>
          <w:szCs w:val="28"/>
        </w:rPr>
        <w:t xml:space="preserve">here: </w:t>
      </w:r>
      <w:hyperlink r:id="rId21">
        <w:r w:rsidR="74085800" w:rsidRPr="000E6620">
          <w:rPr>
            <w:rStyle w:val="Hyperlink"/>
            <w:rFonts w:eastAsia="Aptos" w:cs="Arial"/>
            <w:szCs w:val="28"/>
          </w:rPr>
          <w:t>https://forms.office.com/e/4eh1GhPgU0</w:t>
        </w:r>
      </w:hyperlink>
      <w:r w:rsidR="002B11D8" w:rsidRPr="000E6620">
        <w:rPr>
          <w:rFonts w:eastAsia="Aptos" w:cs="Arial"/>
          <w:color w:val="000000" w:themeColor="text1"/>
          <w:szCs w:val="28"/>
        </w:rPr>
        <w:t xml:space="preserve"> </w:t>
      </w:r>
    </w:p>
    <w:p w14:paraId="44BB0C49" w14:textId="23E245FC" w:rsidR="34F2573D" w:rsidRPr="000E6620" w:rsidRDefault="66666167" w:rsidP="34F2573D">
      <w:pPr>
        <w:rPr>
          <w:rFonts w:eastAsia="Aptos" w:cs="Arial"/>
          <w:color w:val="000000" w:themeColor="text1"/>
          <w:szCs w:val="28"/>
        </w:rPr>
      </w:pPr>
      <w:r w:rsidRPr="000E6620">
        <w:rPr>
          <w:rFonts w:eastAsia="Aptos" w:cs="Arial"/>
          <w:color w:val="000000" w:themeColor="text1"/>
          <w:szCs w:val="28"/>
        </w:rPr>
        <w:t xml:space="preserve">Thank you. </w:t>
      </w:r>
    </w:p>
    <w:sectPr w:rsidR="34F2573D" w:rsidRPr="000E66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0AE8" w14:textId="77777777" w:rsidR="00C23ABD" w:rsidRDefault="00C23ABD" w:rsidP="00B42CBF">
      <w:pPr>
        <w:spacing w:after="0" w:line="240" w:lineRule="auto"/>
      </w:pPr>
      <w:r>
        <w:separator/>
      </w:r>
    </w:p>
  </w:endnote>
  <w:endnote w:type="continuationSeparator" w:id="0">
    <w:p w14:paraId="7CDD842E" w14:textId="77777777" w:rsidR="00C23ABD" w:rsidRDefault="00C23ABD" w:rsidP="00B4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CD98" w14:textId="77777777" w:rsidR="00C23ABD" w:rsidRDefault="00C23ABD" w:rsidP="00B42CBF">
      <w:pPr>
        <w:spacing w:after="0" w:line="240" w:lineRule="auto"/>
      </w:pPr>
      <w:r>
        <w:separator/>
      </w:r>
    </w:p>
  </w:footnote>
  <w:footnote w:type="continuationSeparator" w:id="0">
    <w:p w14:paraId="6F3EC767" w14:textId="77777777" w:rsidR="00C23ABD" w:rsidRDefault="00C23ABD" w:rsidP="00B42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6E2"/>
    <w:multiLevelType w:val="hybridMultilevel"/>
    <w:tmpl w:val="E78EDB4C"/>
    <w:lvl w:ilvl="0" w:tplc="79F88018">
      <w:start w:val="1"/>
      <w:numFmt w:val="bullet"/>
      <w:lvlText w:val="-"/>
      <w:lvlJc w:val="left"/>
      <w:pPr>
        <w:ind w:left="720" w:hanging="360"/>
      </w:pPr>
      <w:rPr>
        <w:rFonts w:ascii="Aptos" w:hAnsi="Aptos" w:hint="default"/>
      </w:rPr>
    </w:lvl>
    <w:lvl w:ilvl="1" w:tplc="7A9C1D84">
      <w:start w:val="1"/>
      <w:numFmt w:val="bullet"/>
      <w:lvlText w:val="o"/>
      <w:lvlJc w:val="left"/>
      <w:pPr>
        <w:ind w:left="1440" w:hanging="360"/>
      </w:pPr>
      <w:rPr>
        <w:rFonts w:ascii="Courier New" w:hAnsi="Courier New" w:hint="default"/>
      </w:rPr>
    </w:lvl>
    <w:lvl w:ilvl="2" w:tplc="A1B897EC">
      <w:start w:val="1"/>
      <w:numFmt w:val="bullet"/>
      <w:lvlText w:val=""/>
      <w:lvlJc w:val="left"/>
      <w:pPr>
        <w:ind w:left="2160" w:hanging="360"/>
      </w:pPr>
      <w:rPr>
        <w:rFonts w:ascii="Wingdings" w:hAnsi="Wingdings" w:hint="default"/>
      </w:rPr>
    </w:lvl>
    <w:lvl w:ilvl="3" w:tplc="ADDEB978">
      <w:start w:val="1"/>
      <w:numFmt w:val="bullet"/>
      <w:lvlText w:val=""/>
      <w:lvlJc w:val="left"/>
      <w:pPr>
        <w:ind w:left="2880" w:hanging="360"/>
      </w:pPr>
      <w:rPr>
        <w:rFonts w:ascii="Symbol" w:hAnsi="Symbol" w:hint="default"/>
      </w:rPr>
    </w:lvl>
    <w:lvl w:ilvl="4" w:tplc="E2EC02F0">
      <w:start w:val="1"/>
      <w:numFmt w:val="bullet"/>
      <w:lvlText w:val="o"/>
      <w:lvlJc w:val="left"/>
      <w:pPr>
        <w:ind w:left="3600" w:hanging="360"/>
      </w:pPr>
      <w:rPr>
        <w:rFonts w:ascii="Courier New" w:hAnsi="Courier New" w:hint="default"/>
      </w:rPr>
    </w:lvl>
    <w:lvl w:ilvl="5" w:tplc="E8F6E634">
      <w:start w:val="1"/>
      <w:numFmt w:val="bullet"/>
      <w:lvlText w:val=""/>
      <w:lvlJc w:val="left"/>
      <w:pPr>
        <w:ind w:left="4320" w:hanging="360"/>
      </w:pPr>
      <w:rPr>
        <w:rFonts w:ascii="Wingdings" w:hAnsi="Wingdings" w:hint="default"/>
      </w:rPr>
    </w:lvl>
    <w:lvl w:ilvl="6" w:tplc="E5988378">
      <w:start w:val="1"/>
      <w:numFmt w:val="bullet"/>
      <w:lvlText w:val=""/>
      <w:lvlJc w:val="left"/>
      <w:pPr>
        <w:ind w:left="5040" w:hanging="360"/>
      </w:pPr>
      <w:rPr>
        <w:rFonts w:ascii="Symbol" w:hAnsi="Symbol" w:hint="default"/>
      </w:rPr>
    </w:lvl>
    <w:lvl w:ilvl="7" w:tplc="F216BD56">
      <w:start w:val="1"/>
      <w:numFmt w:val="bullet"/>
      <w:lvlText w:val="o"/>
      <w:lvlJc w:val="left"/>
      <w:pPr>
        <w:ind w:left="5760" w:hanging="360"/>
      </w:pPr>
      <w:rPr>
        <w:rFonts w:ascii="Courier New" w:hAnsi="Courier New" w:hint="default"/>
      </w:rPr>
    </w:lvl>
    <w:lvl w:ilvl="8" w:tplc="0C2666A4">
      <w:start w:val="1"/>
      <w:numFmt w:val="bullet"/>
      <w:lvlText w:val=""/>
      <w:lvlJc w:val="left"/>
      <w:pPr>
        <w:ind w:left="6480" w:hanging="360"/>
      </w:pPr>
      <w:rPr>
        <w:rFonts w:ascii="Wingdings" w:hAnsi="Wingdings" w:hint="default"/>
      </w:rPr>
    </w:lvl>
  </w:abstractNum>
  <w:abstractNum w:abstractNumId="1" w15:restartNumberingAfterBreak="0">
    <w:nsid w:val="0FAF856B"/>
    <w:multiLevelType w:val="hybridMultilevel"/>
    <w:tmpl w:val="5D145378"/>
    <w:lvl w:ilvl="0" w:tplc="720C94C6">
      <w:start w:val="1"/>
      <w:numFmt w:val="bullet"/>
      <w:lvlText w:val=""/>
      <w:lvlJc w:val="left"/>
      <w:pPr>
        <w:ind w:left="720" w:hanging="360"/>
      </w:pPr>
      <w:rPr>
        <w:rFonts w:ascii="Symbol" w:hAnsi="Symbol" w:hint="default"/>
      </w:rPr>
    </w:lvl>
    <w:lvl w:ilvl="1" w:tplc="041884DE">
      <w:start w:val="1"/>
      <w:numFmt w:val="bullet"/>
      <w:lvlText w:val="o"/>
      <w:lvlJc w:val="left"/>
      <w:pPr>
        <w:ind w:left="1440" w:hanging="360"/>
      </w:pPr>
      <w:rPr>
        <w:rFonts w:ascii="Courier New" w:hAnsi="Courier New" w:hint="default"/>
      </w:rPr>
    </w:lvl>
    <w:lvl w:ilvl="2" w:tplc="D00E344E">
      <w:start w:val="1"/>
      <w:numFmt w:val="bullet"/>
      <w:lvlText w:val=""/>
      <w:lvlJc w:val="left"/>
      <w:pPr>
        <w:ind w:left="2160" w:hanging="360"/>
      </w:pPr>
      <w:rPr>
        <w:rFonts w:ascii="Wingdings" w:hAnsi="Wingdings" w:hint="default"/>
      </w:rPr>
    </w:lvl>
    <w:lvl w:ilvl="3" w:tplc="E87220F6">
      <w:start w:val="1"/>
      <w:numFmt w:val="bullet"/>
      <w:lvlText w:val=""/>
      <w:lvlJc w:val="left"/>
      <w:pPr>
        <w:ind w:left="2880" w:hanging="360"/>
      </w:pPr>
      <w:rPr>
        <w:rFonts w:ascii="Symbol" w:hAnsi="Symbol" w:hint="default"/>
      </w:rPr>
    </w:lvl>
    <w:lvl w:ilvl="4" w:tplc="E40429D8">
      <w:start w:val="1"/>
      <w:numFmt w:val="bullet"/>
      <w:lvlText w:val="o"/>
      <w:lvlJc w:val="left"/>
      <w:pPr>
        <w:ind w:left="3600" w:hanging="360"/>
      </w:pPr>
      <w:rPr>
        <w:rFonts w:ascii="Courier New" w:hAnsi="Courier New" w:hint="default"/>
      </w:rPr>
    </w:lvl>
    <w:lvl w:ilvl="5" w:tplc="B3A4344C">
      <w:start w:val="1"/>
      <w:numFmt w:val="bullet"/>
      <w:lvlText w:val=""/>
      <w:lvlJc w:val="left"/>
      <w:pPr>
        <w:ind w:left="4320" w:hanging="360"/>
      </w:pPr>
      <w:rPr>
        <w:rFonts w:ascii="Wingdings" w:hAnsi="Wingdings" w:hint="default"/>
      </w:rPr>
    </w:lvl>
    <w:lvl w:ilvl="6" w:tplc="CE286B70">
      <w:start w:val="1"/>
      <w:numFmt w:val="bullet"/>
      <w:lvlText w:val=""/>
      <w:lvlJc w:val="left"/>
      <w:pPr>
        <w:ind w:left="5040" w:hanging="360"/>
      </w:pPr>
      <w:rPr>
        <w:rFonts w:ascii="Symbol" w:hAnsi="Symbol" w:hint="default"/>
      </w:rPr>
    </w:lvl>
    <w:lvl w:ilvl="7" w:tplc="0CB24854">
      <w:start w:val="1"/>
      <w:numFmt w:val="bullet"/>
      <w:lvlText w:val="o"/>
      <w:lvlJc w:val="left"/>
      <w:pPr>
        <w:ind w:left="5760" w:hanging="360"/>
      </w:pPr>
      <w:rPr>
        <w:rFonts w:ascii="Courier New" w:hAnsi="Courier New" w:hint="default"/>
      </w:rPr>
    </w:lvl>
    <w:lvl w:ilvl="8" w:tplc="4302F524">
      <w:start w:val="1"/>
      <w:numFmt w:val="bullet"/>
      <w:lvlText w:val=""/>
      <w:lvlJc w:val="left"/>
      <w:pPr>
        <w:ind w:left="6480" w:hanging="360"/>
      </w:pPr>
      <w:rPr>
        <w:rFonts w:ascii="Wingdings" w:hAnsi="Wingdings" w:hint="default"/>
      </w:rPr>
    </w:lvl>
  </w:abstractNum>
  <w:abstractNum w:abstractNumId="2" w15:restartNumberingAfterBreak="0">
    <w:nsid w:val="132707DF"/>
    <w:multiLevelType w:val="hybridMultilevel"/>
    <w:tmpl w:val="109C8956"/>
    <w:lvl w:ilvl="0" w:tplc="3620E742">
      <w:start w:val="1"/>
      <w:numFmt w:val="upperLetter"/>
      <w:lvlText w:val="%1."/>
      <w:lvlJc w:val="left"/>
      <w:pPr>
        <w:ind w:left="720" w:hanging="360"/>
      </w:pPr>
    </w:lvl>
    <w:lvl w:ilvl="1" w:tplc="797632B2">
      <w:start w:val="1"/>
      <w:numFmt w:val="lowerLetter"/>
      <w:lvlText w:val="%2."/>
      <w:lvlJc w:val="left"/>
      <w:pPr>
        <w:ind w:left="1440" w:hanging="360"/>
      </w:pPr>
    </w:lvl>
    <w:lvl w:ilvl="2" w:tplc="56CAF84C">
      <w:start w:val="1"/>
      <w:numFmt w:val="lowerRoman"/>
      <w:lvlText w:val="%3."/>
      <w:lvlJc w:val="right"/>
      <w:pPr>
        <w:ind w:left="2160" w:hanging="180"/>
      </w:pPr>
    </w:lvl>
    <w:lvl w:ilvl="3" w:tplc="FFE47ECE">
      <w:start w:val="1"/>
      <w:numFmt w:val="decimal"/>
      <w:lvlText w:val="%4."/>
      <w:lvlJc w:val="left"/>
      <w:pPr>
        <w:ind w:left="2880" w:hanging="360"/>
      </w:pPr>
    </w:lvl>
    <w:lvl w:ilvl="4" w:tplc="361E819C">
      <w:start w:val="1"/>
      <w:numFmt w:val="lowerLetter"/>
      <w:lvlText w:val="%5."/>
      <w:lvlJc w:val="left"/>
      <w:pPr>
        <w:ind w:left="3600" w:hanging="360"/>
      </w:pPr>
    </w:lvl>
    <w:lvl w:ilvl="5" w:tplc="E4C4D550">
      <w:start w:val="1"/>
      <w:numFmt w:val="lowerRoman"/>
      <w:lvlText w:val="%6."/>
      <w:lvlJc w:val="right"/>
      <w:pPr>
        <w:ind w:left="4320" w:hanging="180"/>
      </w:pPr>
    </w:lvl>
    <w:lvl w:ilvl="6" w:tplc="D65AEC94">
      <w:start w:val="1"/>
      <w:numFmt w:val="decimal"/>
      <w:lvlText w:val="%7."/>
      <w:lvlJc w:val="left"/>
      <w:pPr>
        <w:ind w:left="5040" w:hanging="360"/>
      </w:pPr>
    </w:lvl>
    <w:lvl w:ilvl="7" w:tplc="A1F834CC">
      <w:start w:val="1"/>
      <w:numFmt w:val="lowerLetter"/>
      <w:lvlText w:val="%8."/>
      <w:lvlJc w:val="left"/>
      <w:pPr>
        <w:ind w:left="5760" w:hanging="360"/>
      </w:pPr>
    </w:lvl>
    <w:lvl w:ilvl="8" w:tplc="DD7ECDB4">
      <w:start w:val="1"/>
      <w:numFmt w:val="lowerRoman"/>
      <w:lvlText w:val="%9."/>
      <w:lvlJc w:val="right"/>
      <w:pPr>
        <w:ind w:left="6480" w:hanging="180"/>
      </w:pPr>
    </w:lvl>
  </w:abstractNum>
  <w:abstractNum w:abstractNumId="3" w15:restartNumberingAfterBreak="0">
    <w:nsid w:val="1673FE66"/>
    <w:multiLevelType w:val="hybridMultilevel"/>
    <w:tmpl w:val="82AC7E78"/>
    <w:lvl w:ilvl="0" w:tplc="4192E94E">
      <w:start w:val="1"/>
      <w:numFmt w:val="bullet"/>
      <w:lvlText w:val=""/>
      <w:lvlJc w:val="left"/>
      <w:pPr>
        <w:ind w:left="720" w:hanging="360"/>
      </w:pPr>
      <w:rPr>
        <w:rFonts w:ascii="Wingdings" w:hAnsi="Wingdings" w:hint="default"/>
      </w:rPr>
    </w:lvl>
    <w:lvl w:ilvl="1" w:tplc="E40C50EC">
      <w:start w:val="1"/>
      <w:numFmt w:val="bullet"/>
      <w:lvlText w:val="o"/>
      <w:lvlJc w:val="left"/>
      <w:pPr>
        <w:ind w:left="1440" w:hanging="360"/>
      </w:pPr>
      <w:rPr>
        <w:rFonts w:ascii="Courier New" w:hAnsi="Courier New" w:hint="default"/>
      </w:rPr>
    </w:lvl>
    <w:lvl w:ilvl="2" w:tplc="F9B42748">
      <w:start w:val="1"/>
      <w:numFmt w:val="bullet"/>
      <w:lvlText w:val=""/>
      <w:lvlJc w:val="left"/>
      <w:pPr>
        <w:ind w:left="2160" w:hanging="360"/>
      </w:pPr>
      <w:rPr>
        <w:rFonts w:ascii="Wingdings" w:hAnsi="Wingdings" w:hint="default"/>
      </w:rPr>
    </w:lvl>
    <w:lvl w:ilvl="3" w:tplc="654441AE">
      <w:start w:val="1"/>
      <w:numFmt w:val="bullet"/>
      <w:lvlText w:val=""/>
      <w:lvlJc w:val="left"/>
      <w:pPr>
        <w:ind w:left="2880" w:hanging="360"/>
      </w:pPr>
      <w:rPr>
        <w:rFonts w:ascii="Symbol" w:hAnsi="Symbol" w:hint="default"/>
      </w:rPr>
    </w:lvl>
    <w:lvl w:ilvl="4" w:tplc="3EF6DF2E">
      <w:start w:val="1"/>
      <w:numFmt w:val="bullet"/>
      <w:lvlText w:val="o"/>
      <w:lvlJc w:val="left"/>
      <w:pPr>
        <w:ind w:left="3600" w:hanging="360"/>
      </w:pPr>
      <w:rPr>
        <w:rFonts w:ascii="Courier New" w:hAnsi="Courier New" w:hint="default"/>
      </w:rPr>
    </w:lvl>
    <w:lvl w:ilvl="5" w:tplc="64D4B574">
      <w:start w:val="1"/>
      <w:numFmt w:val="bullet"/>
      <w:lvlText w:val=""/>
      <w:lvlJc w:val="left"/>
      <w:pPr>
        <w:ind w:left="4320" w:hanging="360"/>
      </w:pPr>
      <w:rPr>
        <w:rFonts w:ascii="Wingdings" w:hAnsi="Wingdings" w:hint="default"/>
      </w:rPr>
    </w:lvl>
    <w:lvl w:ilvl="6" w:tplc="CD5A86F2">
      <w:start w:val="1"/>
      <w:numFmt w:val="bullet"/>
      <w:lvlText w:val=""/>
      <w:lvlJc w:val="left"/>
      <w:pPr>
        <w:ind w:left="5040" w:hanging="360"/>
      </w:pPr>
      <w:rPr>
        <w:rFonts w:ascii="Symbol" w:hAnsi="Symbol" w:hint="default"/>
      </w:rPr>
    </w:lvl>
    <w:lvl w:ilvl="7" w:tplc="96DE2D0E">
      <w:start w:val="1"/>
      <w:numFmt w:val="bullet"/>
      <w:lvlText w:val="o"/>
      <w:lvlJc w:val="left"/>
      <w:pPr>
        <w:ind w:left="5760" w:hanging="360"/>
      </w:pPr>
      <w:rPr>
        <w:rFonts w:ascii="Courier New" w:hAnsi="Courier New" w:hint="default"/>
      </w:rPr>
    </w:lvl>
    <w:lvl w:ilvl="8" w:tplc="DB18CB70">
      <w:start w:val="1"/>
      <w:numFmt w:val="bullet"/>
      <w:lvlText w:val=""/>
      <w:lvlJc w:val="left"/>
      <w:pPr>
        <w:ind w:left="6480" w:hanging="360"/>
      </w:pPr>
      <w:rPr>
        <w:rFonts w:ascii="Wingdings" w:hAnsi="Wingdings" w:hint="default"/>
      </w:rPr>
    </w:lvl>
  </w:abstractNum>
  <w:abstractNum w:abstractNumId="4" w15:restartNumberingAfterBreak="0">
    <w:nsid w:val="1AC2F5D5"/>
    <w:multiLevelType w:val="hybridMultilevel"/>
    <w:tmpl w:val="67382896"/>
    <w:lvl w:ilvl="0" w:tplc="6262E130">
      <w:start w:val="1"/>
      <w:numFmt w:val="bullet"/>
      <w:lvlText w:val=""/>
      <w:lvlJc w:val="left"/>
      <w:pPr>
        <w:ind w:left="720" w:hanging="360"/>
      </w:pPr>
      <w:rPr>
        <w:rFonts w:ascii="Symbol" w:hAnsi="Symbol" w:hint="default"/>
      </w:rPr>
    </w:lvl>
    <w:lvl w:ilvl="1" w:tplc="89DE9EC8">
      <w:start w:val="1"/>
      <w:numFmt w:val="bullet"/>
      <w:lvlText w:val="o"/>
      <w:lvlJc w:val="left"/>
      <w:pPr>
        <w:ind w:left="1440" w:hanging="360"/>
      </w:pPr>
      <w:rPr>
        <w:rFonts w:ascii="Courier New" w:hAnsi="Courier New" w:hint="default"/>
      </w:rPr>
    </w:lvl>
    <w:lvl w:ilvl="2" w:tplc="F9B67DF8">
      <w:start w:val="1"/>
      <w:numFmt w:val="bullet"/>
      <w:lvlText w:val=""/>
      <w:lvlJc w:val="left"/>
      <w:pPr>
        <w:ind w:left="2160" w:hanging="360"/>
      </w:pPr>
      <w:rPr>
        <w:rFonts w:ascii="Wingdings" w:hAnsi="Wingdings" w:hint="default"/>
      </w:rPr>
    </w:lvl>
    <w:lvl w:ilvl="3" w:tplc="29DC6BC8">
      <w:start w:val="1"/>
      <w:numFmt w:val="bullet"/>
      <w:lvlText w:val=""/>
      <w:lvlJc w:val="left"/>
      <w:pPr>
        <w:ind w:left="2880" w:hanging="360"/>
      </w:pPr>
      <w:rPr>
        <w:rFonts w:ascii="Symbol" w:hAnsi="Symbol" w:hint="default"/>
      </w:rPr>
    </w:lvl>
    <w:lvl w:ilvl="4" w:tplc="3DCAE792">
      <w:start w:val="1"/>
      <w:numFmt w:val="bullet"/>
      <w:lvlText w:val="o"/>
      <w:lvlJc w:val="left"/>
      <w:pPr>
        <w:ind w:left="3600" w:hanging="360"/>
      </w:pPr>
      <w:rPr>
        <w:rFonts w:ascii="Courier New" w:hAnsi="Courier New" w:hint="default"/>
      </w:rPr>
    </w:lvl>
    <w:lvl w:ilvl="5" w:tplc="5D0277B4">
      <w:start w:val="1"/>
      <w:numFmt w:val="bullet"/>
      <w:lvlText w:val=""/>
      <w:lvlJc w:val="left"/>
      <w:pPr>
        <w:ind w:left="4320" w:hanging="360"/>
      </w:pPr>
      <w:rPr>
        <w:rFonts w:ascii="Wingdings" w:hAnsi="Wingdings" w:hint="default"/>
      </w:rPr>
    </w:lvl>
    <w:lvl w:ilvl="6" w:tplc="A9C09A64">
      <w:start w:val="1"/>
      <w:numFmt w:val="bullet"/>
      <w:lvlText w:val=""/>
      <w:lvlJc w:val="left"/>
      <w:pPr>
        <w:ind w:left="5040" w:hanging="360"/>
      </w:pPr>
      <w:rPr>
        <w:rFonts w:ascii="Symbol" w:hAnsi="Symbol" w:hint="default"/>
      </w:rPr>
    </w:lvl>
    <w:lvl w:ilvl="7" w:tplc="88E07458">
      <w:start w:val="1"/>
      <w:numFmt w:val="bullet"/>
      <w:lvlText w:val="o"/>
      <w:lvlJc w:val="left"/>
      <w:pPr>
        <w:ind w:left="5760" w:hanging="360"/>
      </w:pPr>
      <w:rPr>
        <w:rFonts w:ascii="Courier New" w:hAnsi="Courier New" w:hint="default"/>
      </w:rPr>
    </w:lvl>
    <w:lvl w:ilvl="8" w:tplc="DBE8F2B8">
      <w:start w:val="1"/>
      <w:numFmt w:val="bullet"/>
      <w:lvlText w:val=""/>
      <w:lvlJc w:val="left"/>
      <w:pPr>
        <w:ind w:left="6480" w:hanging="360"/>
      </w:pPr>
      <w:rPr>
        <w:rFonts w:ascii="Wingdings" w:hAnsi="Wingdings" w:hint="default"/>
      </w:rPr>
    </w:lvl>
  </w:abstractNum>
  <w:abstractNum w:abstractNumId="5" w15:restartNumberingAfterBreak="0">
    <w:nsid w:val="1D691965"/>
    <w:multiLevelType w:val="hybridMultilevel"/>
    <w:tmpl w:val="4B0EE250"/>
    <w:lvl w:ilvl="0" w:tplc="96BAEEFE">
      <w:start w:val="1"/>
      <w:numFmt w:val="bullet"/>
      <w:lvlText w:val=""/>
      <w:lvlJc w:val="left"/>
      <w:pPr>
        <w:ind w:left="720" w:hanging="360"/>
      </w:pPr>
      <w:rPr>
        <w:rFonts w:ascii="Symbol" w:hAnsi="Symbol" w:hint="default"/>
      </w:rPr>
    </w:lvl>
    <w:lvl w:ilvl="1" w:tplc="06262C76">
      <w:start w:val="1"/>
      <w:numFmt w:val="bullet"/>
      <w:lvlText w:val="o"/>
      <w:lvlJc w:val="left"/>
      <w:pPr>
        <w:ind w:left="1440" w:hanging="360"/>
      </w:pPr>
      <w:rPr>
        <w:rFonts w:ascii="Courier New" w:hAnsi="Courier New" w:hint="default"/>
      </w:rPr>
    </w:lvl>
    <w:lvl w:ilvl="2" w:tplc="13644218">
      <w:start w:val="1"/>
      <w:numFmt w:val="bullet"/>
      <w:lvlText w:val=""/>
      <w:lvlJc w:val="left"/>
      <w:pPr>
        <w:ind w:left="2160" w:hanging="360"/>
      </w:pPr>
      <w:rPr>
        <w:rFonts w:ascii="Wingdings" w:hAnsi="Wingdings" w:hint="default"/>
      </w:rPr>
    </w:lvl>
    <w:lvl w:ilvl="3" w:tplc="09323194">
      <w:start w:val="1"/>
      <w:numFmt w:val="bullet"/>
      <w:lvlText w:val=""/>
      <w:lvlJc w:val="left"/>
      <w:pPr>
        <w:ind w:left="2880" w:hanging="360"/>
      </w:pPr>
      <w:rPr>
        <w:rFonts w:ascii="Symbol" w:hAnsi="Symbol" w:hint="default"/>
      </w:rPr>
    </w:lvl>
    <w:lvl w:ilvl="4" w:tplc="62524BD6">
      <w:start w:val="1"/>
      <w:numFmt w:val="bullet"/>
      <w:lvlText w:val="o"/>
      <w:lvlJc w:val="left"/>
      <w:pPr>
        <w:ind w:left="3600" w:hanging="360"/>
      </w:pPr>
      <w:rPr>
        <w:rFonts w:ascii="Courier New" w:hAnsi="Courier New" w:hint="default"/>
      </w:rPr>
    </w:lvl>
    <w:lvl w:ilvl="5" w:tplc="E20C7488">
      <w:start w:val="1"/>
      <w:numFmt w:val="bullet"/>
      <w:lvlText w:val=""/>
      <w:lvlJc w:val="left"/>
      <w:pPr>
        <w:ind w:left="4320" w:hanging="360"/>
      </w:pPr>
      <w:rPr>
        <w:rFonts w:ascii="Wingdings" w:hAnsi="Wingdings" w:hint="default"/>
      </w:rPr>
    </w:lvl>
    <w:lvl w:ilvl="6" w:tplc="24041C80">
      <w:start w:val="1"/>
      <w:numFmt w:val="bullet"/>
      <w:lvlText w:val=""/>
      <w:lvlJc w:val="left"/>
      <w:pPr>
        <w:ind w:left="5040" w:hanging="360"/>
      </w:pPr>
      <w:rPr>
        <w:rFonts w:ascii="Symbol" w:hAnsi="Symbol" w:hint="default"/>
      </w:rPr>
    </w:lvl>
    <w:lvl w:ilvl="7" w:tplc="9F5E3F42">
      <w:start w:val="1"/>
      <w:numFmt w:val="bullet"/>
      <w:lvlText w:val="o"/>
      <w:lvlJc w:val="left"/>
      <w:pPr>
        <w:ind w:left="5760" w:hanging="360"/>
      </w:pPr>
      <w:rPr>
        <w:rFonts w:ascii="Courier New" w:hAnsi="Courier New" w:hint="default"/>
      </w:rPr>
    </w:lvl>
    <w:lvl w:ilvl="8" w:tplc="2F1251B6">
      <w:start w:val="1"/>
      <w:numFmt w:val="bullet"/>
      <w:lvlText w:val=""/>
      <w:lvlJc w:val="left"/>
      <w:pPr>
        <w:ind w:left="6480" w:hanging="360"/>
      </w:pPr>
      <w:rPr>
        <w:rFonts w:ascii="Wingdings" w:hAnsi="Wingdings" w:hint="default"/>
      </w:rPr>
    </w:lvl>
  </w:abstractNum>
  <w:abstractNum w:abstractNumId="6" w15:restartNumberingAfterBreak="0">
    <w:nsid w:val="1F6D9781"/>
    <w:multiLevelType w:val="hybridMultilevel"/>
    <w:tmpl w:val="9F8664D4"/>
    <w:lvl w:ilvl="0" w:tplc="B2FC1C96">
      <w:start w:val="1"/>
      <w:numFmt w:val="bullet"/>
      <w:lvlText w:val=""/>
      <w:lvlJc w:val="left"/>
      <w:pPr>
        <w:ind w:left="360" w:hanging="360"/>
      </w:pPr>
      <w:rPr>
        <w:rFonts w:ascii="Wingdings" w:hAnsi="Wingdings" w:hint="default"/>
      </w:rPr>
    </w:lvl>
    <w:lvl w:ilvl="1" w:tplc="F8E88AB2">
      <w:start w:val="1"/>
      <w:numFmt w:val="bullet"/>
      <w:lvlText w:val="o"/>
      <w:lvlJc w:val="left"/>
      <w:pPr>
        <w:ind w:left="1440" w:hanging="360"/>
      </w:pPr>
      <w:rPr>
        <w:rFonts w:ascii="Courier New" w:hAnsi="Courier New" w:hint="default"/>
      </w:rPr>
    </w:lvl>
    <w:lvl w:ilvl="2" w:tplc="79B2438A">
      <w:start w:val="1"/>
      <w:numFmt w:val="bullet"/>
      <w:lvlText w:val=""/>
      <w:lvlJc w:val="left"/>
      <w:pPr>
        <w:ind w:left="2160" w:hanging="360"/>
      </w:pPr>
      <w:rPr>
        <w:rFonts w:ascii="Wingdings" w:hAnsi="Wingdings" w:hint="default"/>
      </w:rPr>
    </w:lvl>
    <w:lvl w:ilvl="3" w:tplc="5F06CB92">
      <w:start w:val="1"/>
      <w:numFmt w:val="bullet"/>
      <w:lvlText w:val=""/>
      <w:lvlJc w:val="left"/>
      <w:pPr>
        <w:ind w:left="2880" w:hanging="360"/>
      </w:pPr>
      <w:rPr>
        <w:rFonts w:ascii="Symbol" w:hAnsi="Symbol" w:hint="default"/>
      </w:rPr>
    </w:lvl>
    <w:lvl w:ilvl="4" w:tplc="15F80B84">
      <w:start w:val="1"/>
      <w:numFmt w:val="bullet"/>
      <w:lvlText w:val="o"/>
      <w:lvlJc w:val="left"/>
      <w:pPr>
        <w:ind w:left="3600" w:hanging="360"/>
      </w:pPr>
      <w:rPr>
        <w:rFonts w:ascii="Courier New" w:hAnsi="Courier New" w:hint="default"/>
      </w:rPr>
    </w:lvl>
    <w:lvl w:ilvl="5" w:tplc="3682819E">
      <w:start w:val="1"/>
      <w:numFmt w:val="bullet"/>
      <w:lvlText w:val=""/>
      <w:lvlJc w:val="left"/>
      <w:pPr>
        <w:ind w:left="4320" w:hanging="360"/>
      </w:pPr>
      <w:rPr>
        <w:rFonts w:ascii="Wingdings" w:hAnsi="Wingdings" w:hint="default"/>
      </w:rPr>
    </w:lvl>
    <w:lvl w:ilvl="6" w:tplc="0E229EB8">
      <w:start w:val="1"/>
      <w:numFmt w:val="bullet"/>
      <w:lvlText w:val=""/>
      <w:lvlJc w:val="left"/>
      <w:pPr>
        <w:ind w:left="5040" w:hanging="360"/>
      </w:pPr>
      <w:rPr>
        <w:rFonts w:ascii="Symbol" w:hAnsi="Symbol" w:hint="default"/>
      </w:rPr>
    </w:lvl>
    <w:lvl w:ilvl="7" w:tplc="957C2278">
      <w:start w:val="1"/>
      <w:numFmt w:val="bullet"/>
      <w:lvlText w:val="o"/>
      <w:lvlJc w:val="left"/>
      <w:pPr>
        <w:ind w:left="5760" w:hanging="360"/>
      </w:pPr>
      <w:rPr>
        <w:rFonts w:ascii="Courier New" w:hAnsi="Courier New" w:hint="default"/>
      </w:rPr>
    </w:lvl>
    <w:lvl w:ilvl="8" w:tplc="C1928EB2">
      <w:start w:val="1"/>
      <w:numFmt w:val="bullet"/>
      <w:lvlText w:val=""/>
      <w:lvlJc w:val="left"/>
      <w:pPr>
        <w:ind w:left="6480" w:hanging="360"/>
      </w:pPr>
      <w:rPr>
        <w:rFonts w:ascii="Wingdings" w:hAnsi="Wingdings" w:hint="default"/>
      </w:rPr>
    </w:lvl>
  </w:abstractNum>
  <w:abstractNum w:abstractNumId="7" w15:restartNumberingAfterBreak="0">
    <w:nsid w:val="21087344"/>
    <w:multiLevelType w:val="hybridMultilevel"/>
    <w:tmpl w:val="E5D01F9E"/>
    <w:lvl w:ilvl="0" w:tplc="373A34F8">
      <w:start w:val="1"/>
      <w:numFmt w:val="decimal"/>
      <w:lvlText w:val="%1."/>
      <w:lvlJc w:val="left"/>
      <w:pPr>
        <w:ind w:left="720" w:hanging="360"/>
      </w:pPr>
    </w:lvl>
    <w:lvl w:ilvl="1" w:tplc="9BFA4218">
      <w:start w:val="1"/>
      <w:numFmt w:val="lowerLetter"/>
      <w:lvlText w:val="%2."/>
      <w:lvlJc w:val="left"/>
      <w:pPr>
        <w:ind w:left="1440" w:hanging="360"/>
      </w:pPr>
    </w:lvl>
    <w:lvl w:ilvl="2" w:tplc="28C8EBA0">
      <w:start w:val="1"/>
      <w:numFmt w:val="lowerRoman"/>
      <w:lvlText w:val="%3."/>
      <w:lvlJc w:val="right"/>
      <w:pPr>
        <w:ind w:left="2160" w:hanging="180"/>
      </w:pPr>
    </w:lvl>
    <w:lvl w:ilvl="3" w:tplc="F0E2B5CA">
      <w:start w:val="1"/>
      <w:numFmt w:val="decimal"/>
      <w:lvlText w:val="%4."/>
      <w:lvlJc w:val="left"/>
      <w:pPr>
        <w:ind w:left="2880" w:hanging="360"/>
      </w:pPr>
    </w:lvl>
    <w:lvl w:ilvl="4" w:tplc="9222A09A">
      <w:start w:val="1"/>
      <w:numFmt w:val="lowerLetter"/>
      <w:lvlText w:val="%5."/>
      <w:lvlJc w:val="left"/>
      <w:pPr>
        <w:ind w:left="3600" w:hanging="360"/>
      </w:pPr>
    </w:lvl>
    <w:lvl w:ilvl="5" w:tplc="AF54B4F6">
      <w:start w:val="1"/>
      <w:numFmt w:val="lowerRoman"/>
      <w:lvlText w:val="%6."/>
      <w:lvlJc w:val="right"/>
      <w:pPr>
        <w:ind w:left="4320" w:hanging="180"/>
      </w:pPr>
    </w:lvl>
    <w:lvl w:ilvl="6" w:tplc="DC761952">
      <w:start w:val="1"/>
      <w:numFmt w:val="decimal"/>
      <w:lvlText w:val="%7."/>
      <w:lvlJc w:val="left"/>
      <w:pPr>
        <w:ind w:left="5040" w:hanging="360"/>
      </w:pPr>
    </w:lvl>
    <w:lvl w:ilvl="7" w:tplc="BE9AB82E">
      <w:start w:val="1"/>
      <w:numFmt w:val="lowerLetter"/>
      <w:lvlText w:val="%8."/>
      <w:lvlJc w:val="left"/>
      <w:pPr>
        <w:ind w:left="5760" w:hanging="360"/>
      </w:pPr>
    </w:lvl>
    <w:lvl w:ilvl="8" w:tplc="4D701710">
      <w:start w:val="1"/>
      <w:numFmt w:val="lowerRoman"/>
      <w:lvlText w:val="%9."/>
      <w:lvlJc w:val="right"/>
      <w:pPr>
        <w:ind w:left="6480" w:hanging="180"/>
      </w:pPr>
    </w:lvl>
  </w:abstractNum>
  <w:abstractNum w:abstractNumId="8" w15:restartNumberingAfterBreak="0">
    <w:nsid w:val="3218A3E9"/>
    <w:multiLevelType w:val="hybridMultilevel"/>
    <w:tmpl w:val="FFFFFFFF"/>
    <w:lvl w:ilvl="0" w:tplc="4F6C7334">
      <w:start w:val="1"/>
      <w:numFmt w:val="bullet"/>
      <w:lvlText w:val=""/>
      <w:lvlJc w:val="left"/>
      <w:pPr>
        <w:ind w:left="720" w:hanging="360"/>
      </w:pPr>
      <w:rPr>
        <w:rFonts w:ascii="Symbol" w:hAnsi="Symbol" w:hint="default"/>
      </w:rPr>
    </w:lvl>
    <w:lvl w:ilvl="1" w:tplc="FDB8367C">
      <w:start w:val="1"/>
      <w:numFmt w:val="bullet"/>
      <w:lvlText w:val="o"/>
      <w:lvlJc w:val="left"/>
      <w:pPr>
        <w:ind w:left="1440" w:hanging="360"/>
      </w:pPr>
      <w:rPr>
        <w:rFonts w:ascii="Courier New" w:hAnsi="Courier New" w:hint="default"/>
      </w:rPr>
    </w:lvl>
    <w:lvl w:ilvl="2" w:tplc="8C8C7AC8">
      <w:start w:val="1"/>
      <w:numFmt w:val="bullet"/>
      <w:lvlText w:val=""/>
      <w:lvlJc w:val="left"/>
      <w:pPr>
        <w:ind w:left="2160" w:hanging="360"/>
      </w:pPr>
      <w:rPr>
        <w:rFonts w:ascii="Wingdings" w:hAnsi="Wingdings" w:hint="default"/>
      </w:rPr>
    </w:lvl>
    <w:lvl w:ilvl="3" w:tplc="B334445A">
      <w:start w:val="1"/>
      <w:numFmt w:val="bullet"/>
      <w:lvlText w:val=""/>
      <w:lvlJc w:val="left"/>
      <w:pPr>
        <w:ind w:left="2880" w:hanging="360"/>
      </w:pPr>
      <w:rPr>
        <w:rFonts w:ascii="Symbol" w:hAnsi="Symbol" w:hint="default"/>
      </w:rPr>
    </w:lvl>
    <w:lvl w:ilvl="4" w:tplc="C6F05788">
      <w:start w:val="1"/>
      <w:numFmt w:val="bullet"/>
      <w:lvlText w:val="o"/>
      <w:lvlJc w:val="left"/>
      <w:pPr>
        <w:ind w:left="3600" w:hanging="360"/>
      </w:pPr>
      <w:rPr>
        <w:rFonts w:ascii="Courier New" w:hAnsi="Courier New" w:hint="default"/>
      </w:rPr>
    </w:lvl>
    <w:lvl w:ilvl="5" w:tplc="651655A0">
      <w:start w:val="1"/>
      <w:numFmt w:val="bullet"/>
      <w:lvlText w:val=""/>
      <w:lvlJc w:val="left"/>
      <w:pPr>
        <w:ind w:left="4320" w:hanging="360"/>
      </w:pPr>
      <w:rPr>
        <w:rFonts w:ascii="Wingdings" w:hAnsi="Wingdings" w:hint="default"/>
      </w:rPr>
    </w:lvl>
    <w:lvl w:ilvl="6" w:tplc="5D5ABF00">
      <w:start w:val="1"/>
      <w:numFmt w:val="bullet"/>
      <w:lvlText w:val=""/>
      <w:lvlJc w:val="left"/>
      <w:pPr>
        <w:ind w:left="5040" w:hanging="360"/>
      </w:pPr>
      <w:rPr>
        <w:rFonts w:ascii="Symbol" w:hAnsi="Symbol" w:hint="default"/>
      </w:rPr>
    </w:lvl>
    <w:lvl w:ilvl="7" w:tplc="E604D04E">
      <w:start w:val="1"/>
      <w:numFmt w:val="bullet"/>
      <w:lvlText w:val="o"/>
      <w:lvlJc w:val="left"/>
      <w:pPr>
        <w:ind w:left="5760" w:hanging="360"/>
      </w:pPr>
      <w:rPr>
        <w:rFonts w:ascii="Courier New" w:hAnsi="Courier New" w:hint="default"/>
      </w:rPr>
    </w:lvl>
    <w:lvl w:ilvl="8" w:tplc="DE9467EA">
      <w:start w:val="1"/>
      <w:numFmt w:val="bullet"/>
      <w:lvlText w:val=""/>
      <w:lvlJc w:val="left"/>
      <w:pPr>
        <w:ind w:left="6480" w:hanging="360"/>
      </w:pPr>
      <w:rPr>
        <w:rFonts w:ascii="Wingdings" w:hAnsi="Wingdings" w:hint="default"/>
      </w:rPr>
    </w:lvl>
  </w:abstractNum>
  <w:abstractNum w:abstractNumId="9" w15:restartNumberingAfterBreak="0">
    <w:nsid w:val="333A3FBD"/>
    <w:multiLevelType w:val="hybridMultilevel"/>
    <w:tmpl w:val="9886DA06"/>
    <w:lvl w:ilvl="0" w:tplc="B2C24BC8">
      <w:start w:val="1"/>
      <w:numFmt w:val="bullet"/>
      <w:lvlText w:val=""/>
      <w:lvlJc w:val="left"/>
      <w:pPr>
        <w:ind w:left="3762" w:hanging="360"/>
      </w:pPr>
      <w:rPr>
        <w:rFonts w:ascii="Symbol" w:hAnsi="Symbol" w:hint="default"/>
      </w:rPr>
    </w:lvl>
    <w:lvl w:ilvl="1" w:tplc="CA4444E0">
      <w:start w:val="1"/>
      <w:numFmt w:val="bullet"/>
      <w:lvlText w:val="o"/>
      <w:lvlJc w:val="left"/>
      <w:pPr>
        <w:ind w:left="1440" w:hanging="360"/>
      </w:pPr>
      <w:rPr>
        <w:rFonts w:ascii="Courier New" w:hAnsi="Courier New" w:hint="default"/>
      </w:rPr>
    </w:lvl>
    <w:lvl w:ilvl="2" w:tplc="9CF05262">
      <w:start w:val="1"/>
      <w:numFmt w:val="bullet"/>
      <w:lvlText w:val=""/>
      <w:lvlJc w:val="left"/>
      <w:pPr>
        <w:ind w:left="2160" w:hanging="360"/>
      </w:pPr>
      <w:rPr>
        <w:rFonts w:ascii="Wingdings" w:hAnsi="Wingdings" w:hint="default"/>
      </w:rPr>
    </w:lvl>
    <w:lvl w:ilvl="3" w:tplc="C8B2E0EC">
      <w:start w:val="1"/>
      <w:numFmt w:val="bullet"/>
      <w:lvlText w:val=""/>
      <w:lvlJc w:val="left"/>
      <w:pPr>
        <w:ind w:left="2880" w:hanging="360"/>
      </w:pPr>
      <w:rPr>
        <w:rFonts w:ascii="Symbol" w:hAnsi="Symbol" w:hint="default"/>
      </w:rPr>
    </w:lvl>
    <w:lvl w:ilvl="4" w:tplc="810AD88A">
      <w:start w:val="1"/>
      <w:numFmt w:val="bullet"/>
      <w:lvlText w:val="o"/>
      <w:lvlJc w:val="left"/>
      <w:pPr>
        <w:ind w:left="3600" w:hanging="360"/>
      </w:pPr>
      <w:rPr>
        <w:rFonts w:ascii="Courier New" w:hAnsi="Courier New" w:hint="default"/>
      </w:rPr>
    </w:lvl>
    <w:lvl w:ilvl="5" w:tplc="E4A4FF92">
      <w:start w:val="1"/>
      <w:numFmt w:val="bullet"/>
      <w:lvlText w:val=""/>
      <w:lvlJc w:val="left"/>
      <w:pPr>
        <w:ind w:left="4320" w:hanging="360"/>
      </w:pPr>
      <w:rPr>
        <w:rFonts w:ascii="Wingdings" w:hAnsi="Wingdings" w:hint="default"/>
      </w:rPr>
    </w:lvl>
    <w:lvl w:ilvl="6" w:tplc="39561D66">
      <w:start w:val="1"/>
      <w:numFmt w:val="bullet"/>
      <w:lvlText w:val=""/>
      <w:lvlJc w:val="left"/>
      <w:pPr>
        <w:ind w:left="5040" w:hanging="360"/>
      </w:pPr>
      <w:rPr>
        <w:rFonts w:ascii="Symbol" w:hAnsi="Symbol" w:hint="default"/>
      </w:rPr>
    </w:lvl>
    <w:lvl w:ilvl="7" w:tplc="273A3DB0">
      <w:start w:val="1"/>
      <w:numFmt w:val="bullet"/>
      <w:lvlText w:val="o"/>
      <w:lvlJc w:val="left"/>
      <w:pPr>
        <w:ind w:left="5760" w:hanging="360"/>
      </w:pPr>
      <w:rPr>
        <w:rFonts w:ascii="Courier New" w:hAnsi="Courier New" w:hint="default"/>
      </w:rPr>
    </w:lvl>
    <w:lvl w:ilvl="8" w:tplc="09E05066">
      <w:start w:val="1"/>
      <w:numFmt w:val="bullet"/>
      <w:lvlText w:val=""/>
      <w:lvlJc w:val="left"/>
      <w:pPr>
        <w:ind w:left="6480" w:hanging="360"/>
      </w:pPr>
      <w:rPr>
        <w:rFonts w:ascii="Wingdings" w:hAnsi="Wingdings" w:hint="default"/>
      </w:rPr>
    </w:lvl>
  </w:abstractNum>
  <w:abstractNum w:abstractNumId="10" w15:restartNumberingAfterBreak="0">
    <w:nsid w:val="38BCA97B"/>
    <w:multiLevelType w:val="hybridMultilevel"/>
    <w:tmpl w:val="FFFFFFFF"/>
    <w:lvl w:ilvl="0" w:tplc="7E643BEA">
      <w:start w:val="1"/>
      <w:numFmt w:val="decimal"/>
      <w:lvlText w:val="%1."/>
      <w:lvlJc w:val="left"/>
      <w:pPr>
        <w:ind w:left="720" w:hanging="360"/>
      </w:pPr>
    </w:lvl>
    <w:lvl w:ilvl="1" w:tplc="F9D89E82">
      <w:start w:val="1"/>
      <w:numFmt w:val="lowerLetter"/>
      <w:lvlText w:val="%2."/>
      <w:lvlJc w:val="left"/>
      <w:pPr>
        <w:ind w:left="1440" w:hanging="360"/>
      </w:pPr>
    </w:lvl>
    <w:lvl w:ilvl="2" w:tplc="8B026C2A">
      <w:start w:val="1"/>
      <w:numFmt w:val="lowerRoman"/>
      <w:lvlText w:val="%3."/>
      <w:lvlJc w:val="right"/>
      <w:pPr>
        <w:ind w:left="2160" w:hanging="180"/>
      </w:pPr>
    </w:lvl>
    <w:lvl w:ilvl="3" w:tplc="EFD6A73C">
      <w:start w:val="1"/>
      <w:numFmt w:val="decimal"/>
      <w:lvlText w:val="%4."/>
      <w:lvlJc w:val="left"/>
      <w:pPr>
        <w:ind w:left="2880" w:hanging="360"/>
      </w:pPr>
    </w:lvl>
    <w:lvl w:ilvl="4" w:tplc="1C30CB10">
      <w:start w:val="1"/>
      <w:numFmt w:val="lowerLetter"/>
      <w:lvlText w:val="%5."/>
      <w:lvlJc w:val="left"/>
      <w:pPr>
        <w:ind w:left="3600" w:hanging="360"/>
      </w:pPr>
    </w:lvl>
    <w:lvl w:ilvl="5" w:tplc="C8A63ABA">
      <w:start w:val="1"/>
      <w:numFmt w:val="lowerRoman"/>
      <w:lvlText w:val="%6."/>
      <w:lvlJc w:val="right"/>
      <w:pPr>
        <w:ind w:left="4320" w:hanging="180"/>
      </w:pPr>
    </w:lvl>
    <w:lvl w:ilvl="6" w:tplc="6022514C">
      <w:start w:val="1"/>
      <w:numFmt w:val="decimal"/>
      <w:lvlText w:val="%7."/>
      <w:lvlJc w:val="left"/>
      <w:pPr>
        <w:ind w:left="5040" w:hanging="360"/>
      </w:pPr>
    </w:lvl>
    <w:lvl w:ilvl="7" w:tplc="5818EAB6">
      <w:start w:val="1"/>
      <w:numFmt w:val="lowerLetter"/>
      <w:lvlText w:val="%8."/>
      <w:lvlJc w:val="left"/>
      <w:pPr>
        <w:ind w:left="5760" w:hanging="360"/>
      </w:pPr>
    </w:lvl>
    <w:lvl w:ilvl="8" w:tplc="0D1418B0">
      <w:start w:val="1"/>
      <w:numFmt w:val="lowerRoman"/>
      <w:lvlText w:val="%9."/>
      <w:lvlJc w:val="right"/>
      <w:pPr>
        <w:ind w:left="6480" w:hanging="180"/>
      </w:pPr>
    </w:lvl>
  </w:abstractNum>
  <w:abstractNum w:abstractNumId="11" w15:restartNumberingAfterBreak="0">
    <w:nsid w:val="38F8E3C3"/>
    <w:multiLevelType w:val="hybridMultilevel"/>
    <w:tmpl w:val="903E1D7A"/>
    <w:lvl w:ilvl="0" w:tplc="2194A68E">
      <w:start w:val="1"/>
      <w:numFmt w:val="bullet"/>
      <w:lvlText w:val=""/>
      <w:lvlJc w:val="left"/>
      <w:pPr>
        <w:ind w:left="360" w:hanging="360"/>
      </w:pPr>
      <w:rPr>
        <w:rFonts w:ascii="Wingdings" w:hAnsi="Wingdings" w:hint="default"/>
      </w:rPr>
    </w:lvl>
    <w:lvl w:ilvl="1" w:tplc="41AA663A">
      <w:start w:val="1"/>
      <w:numFmt w:val="bullet"/>
      <w:lvlText w:val="o"/>
      <w:lvlJc w:val="left"/>
      <w:pPr>
        <w:ind w:left="1440" w:hanging="360"/>
      </w:pPr>
      <w:rPr>
        <w:rFonts w:ascii="Courier New" w:hAnsi="Courier New" w:hint="default"/>
      </w:rPr>
    </w:lvl>
    <w:lvl w:ilvl="2" w:tplc="27F4FE4A">
      <w:start w:val="1"/>
      <w:numFmt w:val="bullet"/>
      <w:lvlText w:val=""/>
      <w:lvlJc w:val="left"/>
      <w:pPr>
        <w:ind w:left="2160" w:hanging="360"/>
      </w:pPr>
      <w:rPr>
        <w:rFonts w:ascii="Wingdings" w:hAnsi="Wingdings" w:hint="default"/>
      </w:rPr>
    </w:lvl>
    <w:lvl w:ilvl="3" w:tplc="2B560412">
      <w:start w:val="1"/>
      <w:numFmt w:val="bullet"/>
      <w:lvlText w:val=""/>
      <w:lvlJc w:val="left"/>
      <w:pPr>
        <w:ind w:left="2880" w:hanging="360"/>
      </w:pPr>
      <w:rPr>
        <w:rFonts w:ascii="Symbol" w:hAnsi="Symbol" w:hint="default"/>
      </w:rPr>
    </w:lvl>
    <w:lvl w:ilvl="4" w:tplc="8E7A5AEE">
      <w:start w:val="1"/>
      <w:numFmt w:val="bullet"/>
      <w:lvlText w:val="o"/>
      <w:lvlJc w:val="left"/>
      <w:pPr>
        <w:ind w:left="3600" w:hanging="360"/>
      </w:pPr>
      <w:rPr>
        <w:rFonts w:ascii="Courier New" w:hAnsi="Courier New" w:hint="default"/>
      </w:rPr>
    </w:lvl>
    <w:lvl w:ilvl="5" w:tplc="E16441A4">
      <w:start w:val="1"/>
      <w:numFmt w:val="bullet"/>
      <w:lvlText w:val=""/>
      <w:lvlJc w:val="left"/>
      <w:pPr>
        <w:ind w:left="4320" w:hanging="360"/>
      </w:pPr>
      <w:rPr>
        <w:rFonts w:ascii="Wingdings" w:hAnsi="Wingdings" w:hint="default"/>
      </w:rPr>
    </w:lvl>
    <w:lvl w:ilvl="6" w:tplc="B12454B4">
      <w:start w:val="1"/>
      <w:numFmt w:val="bullet"/>
      <w:lvlText w:val=""/>
      <w:lvlJc w:val="left"/>
      <w:pPr>
        <w:ind w:left="5040" w:hanging="360"/>
      </w:pPr>
      <w:rPr>
        <w:rFonts w:ascii="Symbol" w:hAnsi="Symbol" w:hint="default"/>
      </w:rPr>
    </w:lvl>
    <w:lvl w:ilvl="7" w:tplc="E9F86220">
      <w:start w:val="1"/>
      <w:numFmt w:val="bullet"/>
      <w:lvlText w:val="o"/>
      <w:lvlJc w:val="left"/>
      <w:pPr>
        <w:ind w:left="5760" w:hanging="360"/>
      </w:pPr>
      <w:rPr>
        <w:rFonts w:ascii="Courier New" w:hAnsi="Courier New" w:hint="default"/>
      </w:rPr>
    </w:lvl>
    <w:lvl w:ilvl="8" w:tplc="E14CD9C6">
      <w:start w:val="1"/>
      <w:numFmt w:val="bullet"/>
      <w:lvlText w:val=""/>
      <w:lvlJc w:val="left"/>
      <w:pPr>
        <w:ind w:left="6480" w:hanging="360"/>
      </w:pPr>
      <w:rPr>
        <w:rFonts w:ascii="Wingdings" w:hAnsi="Wingdings" w:hint="default"/>
      </w:rPr>
    </w:lvl>
  </w:abstractNum>
  <w:abstractNum w:abstractNumId="12" w15:restartNumberingAfterBreak="0">
    <w:nsid w:val="3D03A60E"/>
    <w:multiLevelType w:val="hybridMultilevel"/>
    <w:tmpl w:val="0EF4FBDA"/>
    <w:lvl w:ilvl="0" w:tplc="8516421E">
      <w:start w:val="1"/>
      <w:numFmt w:val="bullet"/>
      <w:lvlText w:val=""/>
      <w:lvlJc w:val="left"/>
      <w:pPr>
        <w:ind w:left="720" w:hanging="360"/>
      </w:pPr>
      <w:rPr>
        <w:rFonts w:ascii="Symbol" w:hAnsi="Symbol" w:hint="default"/>
      </w:rPr>
    </w:lvl>
    <w:lvl w:ilvl="1" w:tplc="E59642AC">
      <w:start w:val="1"/>
      <w:numFmt w:val="bullet"/>
      <w:lvlText w:val="o"/>
      <w:lvlJc w:val="left"/>
      <w:pPr>
        <w:ind w:left="1440" w:hanging="360"/>
      </w:pPr>
      <w:rPr>
        <w:rFonts w:ascii="Courier New" w:hAnsi="Courier New" w:hint="default"/>
      </w:rPr>
    </w:lvl>
    <w:lvl w:ilvl="2" w:tplc="1ED88CF4">
      <w:start w:val="1"/>
      <w:numFmt w:val="bullet"/>
      <w:lvlText w:val=""/>
      <w:lvlJc w:val="left"/>
      <w:pPr>
        <w:ind w:left="2160" w:hanging="360"/>
      </w:pPr>
      <w:rPr>
        <w:rFonts w:ascii="Wingdings" w:hAnsi="Wingdings" w:hint="default"/>
      </w:rPr>
    </w:lvl>
    <w:lvl w:ilvl="3" w:tplc="0DCA72D6">
      <w:start w:val="1"/>
      <w:numFmt w:val="bullet"/>
      <w:lvlText w:val=""/>
      <w:lvlJc w:val="left"/>
      <w:pPr>
        <w:ind w:left="2880" w:hanging="360"/>
      </w:pPr>
      <w:rPr>
        <w:rFonts w:ascii="Symbol" w:hAnsi="Symbol" w:hint="default"/>
      </w:rPr>
    </w:lvl>
    <w:lvl w:ilvl="4" w:tplc="E196B9F0">
      <w:start w:val="1"/>
      <w:numFmt w:val="bullet"/>
      <w:lvlText w:val="o"/>
      <w:lvlJc w:val="left"/>
      <w:pPr>
        <w:ind w:left="3600" w:hanging="360"/>
      </w:pPr>
      <w:rPr>
        <w:rFonts w:ascii="Courier New" w:hAnsi="Courier New" w:hint="default"/>
      </w:rPr>
    </w:lvl>
    <w:lvl w:ilvl="5" w:tplc="B5C03E0C">
      <w:start w:val="1"/>
      <w:numFmt w:val="bullet"/>
      <w:lvlText w:val=""/>
      <w:lvlJc w:val="left"/>
      <w:pPr>
        <w:ind w:left="4320" w:hanging="360"/>
      </w:pPr>
      <w:rPr>
        <w:rFonts w:ascii="Wingdings" w:hAnsi="Wingdings" w:hint="default"/>
      </w:rPr>
    </w:lvl>
    <w:lvl w:ilvl="6" w:tplc="A7087518">
      <w:start w:val="1"/>
      <w:numFmt w:val="bullet"/>
      <w:lvlText w:val=""/>
      <w:lvlJc w:val="left"/>
      <w:pPr>
        <w:ind w:left="5040" w:hanging="360"/>
      </w:pPr>
      <w:rPr>
        <w:rFonts w:ascii="Symbol" w:hAnsi="Symbol" w:hint="default"/>
      </w:rPr>
    </w:lvl>
    <w:lvl w:ilvl="7" w:tplc="91BA141A">
      <w:start w:val="1"/>
      <w:numFmt w:val="bullet"/>
      <w:lvlText w:val="o"/>
      <w:lvlJc w:val="left"/>
      <w:pPr>
        <w:ind w:left="5760" w:hanging="360"/>
      </w:pPr>
      <w:rPr>
        <w:rFonts w:ascii="Courier New" w:hAnsi="Courier New" w:hint="default"/>
      </w:rPr>
    </w:lvl>
    <w:lvl w:ilvl="8" w:tplc="75604F7E">
      <w:start w:val="1"/>
      <w:numFmt w:val="bullet"/>
      <w:lvlText w:val=""/>
      <w:lvlJc w:val="left"/>
      <w:pPr>
        <w:ind w:left="6480" w:hanging="360"/>
      </w:pPr>
      <w:rPr>
        <w:rFonts w:ascii="Wingdings" w:hAnsi="Wingdings" w:hint="default"/>
      </w:rPr>
    </w:lvl>
  </w:abstractNum>
  <w:abstractNum w:abstractNumId="13" w15:restartNumberingAfterBreak="0">
    <w:nsid w:val="3F26B43E"/>
    <w:multiLevelType w:val="hybridMultilevel"/>
    <w:tmpl w:val="5358CD38"/>
    <w:lvl w:ilvl="0" w:tplc="7F542282">
      <w:start w:val="1"/>
      <w:numFmt w:val="bullet"/>
      <w:lvlText w:val=""/>
      <w:lvlJc w:val="left"/>
      <w:pPr>
        <w:ind w:left="720" w:hanging="360"/>
      </w:pPr>
      <w:rPr>
        <w:rFonts w:ascii="Symbol" w:hAnsi="Symbol" w:hint="default"/>
      </w:rPr>
    </w:lvl>
    <w:lvl w:ilvl="1" w:tplc="541AFCEC">
      <w:start w:val="1"/>
      <w:numFmt w:val="bullet"/>
      <w:lvlText w:val="o"/>
      <w:lvlJc w:val="left"/>
      <w:pPr>
        <w:ind w:left="1440" w:hanging="360"/>
      </w:pPr>
      <w:rPr>
        <w:rFonts w:ascii="Courier New" w:hAnsi="Courier New" w:hint="default"/>
      </w:rPr>
    </w:lvl>
    <w:lvl w:ilvl="2" w:tplc="889EAE0C">
      <w:start w:val="1"/>
      <w:numFmt w:val="bullet"/>
      <w:lvlText w:val=""/>
      <w:lvlJc w:val="left"/>
      <w:pPr>
        <w:ind w:left="2160" w:hanging="360"/>
      </w:pPr>
      <w:rPr>
        <w:rFonts w:ascii="Wingdings" w:hAnsi="Wingdings" w:hint="default"/>
      </w:rPr>
    </w:lvl>
    <w:lvl w:ilvl="3" w:tplc="B2FA9C1A">
      <w:start w:val="1"/>
      <w:numFmt w:val="bullet"/>
      <w:lvlText w:val=""/>
      <w:lvlJc w:val="left"/>
      <w:pPr>
        <w:ind w:left="2880" w:hanging="360"/>
      </w:pPr>
      <w:rPr>
        <w:rFonts w:ascii="Symbol" w:hAnsi="Symbol" w:hint="default"/>
      </w:rPr>
    </w:lvl>
    <w:lvl w:ilvl="4" w:tplc="30E08866">
      <w:start w:val="1"/>
      <w:numFmt w:val="bullet"/>
      <w:lvlText w:val="o"/>
      <w:lvlJc w:val="left"/>
      <w:pPr>
        <w:ind w:left="3600" w:hanging="360"/>
      </w:pPr>
      <w:rPr>
        <w:rFonts w:ascii="Courier New" w:hAnsi="Courier New" w:hint="default"/>
      </w:rPr>
    </w:lvl>
    <w:lvl w:ilvl="5" w:tplc="379853E8">
      <w:start w:val="1"/>
      <w:numFmt w:val="bullet"/>
      <w:lvlText w:val=""/>
      <w:lvlJc w:val="left"/>
      <w:pPr>
        <w:ind w:left="4320" w:hanging="360"/>
      </w:pPr>
      <w:rPr>
        <w:rFonts w:ascii="Wingdings" w:hAnsi="Wingdings" w:hint="default"/>
      </w:rPr>
    </w:lvl>
    <w:lvl w:ilvl="6" w:tplc="4DDC6208">
      <w:start w:val="1"/>
      <w:numFmt w:val="bullet"/>
      <w:lvlText w:val=""/>
      <w:lvlJc w:val="left"/>
      <w:pPr>
        <w:ind w:left="5040" w:hanging="360"/>
      </w:pPr>
      <w:rPr>
        <w:rFonts w:ascii="Symbol" w:hAnsi="Symbol" w:hint="default"/>
      </w:rPr>
    </w:lvl>
    <w:lvl w:ilvl="7" w:tplc="41D85870">
      <w:start w:val="1"/>
      <w:numFmt w:val="bullet"/>
      <w:lvlText w:val="o"/>
      <w:lvlJc w:val="left"/>
      <w:pPr>
        <w:ind w:left="5760" w:hanging="360"/>
      </w:pPr>
      <w:rPr>
        <w:rFonts w:ascii="Courier New" w:hAnsi="Courier New" w:hint="default"/>
      </w:rPr>
    </w:lvl>
    <w:lvl w:ilvl="8" w:tplc="3E6052D0">
      <w:start w:val="1"/>
      <w:numFmt w:val="bullet"/>
      <w:lvlText w:val=""/>
      <w:lvlJc w:val="left"/>
      <w:pPr>
        <w:ind w:left="6480" w:hanging="360"/>
      </w:pPr>
      <w:rPr>
        <w:rFonts w:ascii="Wingdings" w:hAnsi="Wingdings" w:hint="default"/>
      </w:rPr>
    </w:lvl>
  </w:abstractNum>
  <w:abstractNum w:abstractNumId="14" w15:restartNumberingAfterBreak="0">
    <w:nsid w:val="41537E74"/>
    <w:multiLevelType w:val="hybridMultilevel"/>
    <w:tmpl w:val="A8EA89B2"/>
    <w:lvl w:ilvl="0" w:tplc="DB9A35B4">
      <w:start w:val="1"/>
      <w:numFmt w:val="decimal"/>
      <w:lvlText w:val="%1."/>
      <w:lvlJc w:val="left"/>
      <w:pPr>
        <w:ind w:left="720" w:hanging="360"/>
      </w:pPr>
    </w:lvl>
    <w:lvl w:ilvl="1" w:tplc="CA98AE78">
      <w:start w:val="1"/>
      <w:numFmt w:val="lowerLetter"/>
      <w:lvlText w:val="%2."/>
      <w:lvlJc w:val="left"/>
      <w:pPr>
        <w:ind w:left="1440" w:hanging="360"/>
      </w:pPr>
    </w:lvl>
    <w:lvl w:ilvl="2" w:tplc="C216672E">
      <w:start w:val="1"/>
      <w:numFmt w:val="lowerRoman"/>
      <w:lvlText w:val="%3."/>
      <w:lvlJc w:val="right"/>
      <w:pPr>
        <w:ind w:left="2160" w:hanging="180"/>
      </w:pPr>
    </w:lvl>
    <w:lvl w:ilvl="3" w:tplc="A76A2496">
      <w:start w:val="1"/>
      <w:numFmt w:val="decimal"/>
      <w:lvlText w:val="%4."/>
      <w:lvlJc w:val="left"/>
      <w:pPr>
        <w:ind w:left="2880" w:hanging="360"/>
      </w:pPr>
    </w:lvl>
    <w:lvl w:ilvl="4" w:tplc="F86833DA">
      <w:start w:val="1"/>
      <w:numFmt w:val="lowerLetter"/>
      <w:lvlText w:val="%5."/>
      <w:lvlJc w:val="left"/>
      <w:pPr>
        <w:ind w:left="3600" w:hanging="360"/>
      </w:pPr>
    </w:lvl>
    <w:lvl w:ilvl="5" w:tplc="8FA634C2">
      <w:start w:val="1"/>
      <w:numFmt w:val="lowerRoman"/>
      <w:lvlText w:val="%6."/>
      <w:lvlJc w:val="right"/>
      <w:pPr>
        <w:ind w:left="4320" w:hanging="180"/>
      </w:pPr>
    </w:lvl>
    <w:lvl w:ilvl="6" w:tplc="69E29DC0">
      <w:start w:val="1"/>
      <w:numFmt w:val="decimal"/>
      <w:lvlText w:val="%7."/>
      <w:lvlJc w:val="left"/>
      <w:pPr>
        <w:ind w:left="5040" w:hanging="360"/>
      </w:pPr>
    </w:lvl>
    <w:lvl w:ilvl="7" w:tplc="621C6852">
      <w:start w:val="1"/>
      <w:numFmt w:val="lowerLetter"/>
      <w:lvlText w:val="%8."/>
      <w:lvlJc w:val="left"/>
      <w:pPr>
        <w:ind w:left="5760" w:hanging="360"/>
      </w:pPr>
    </w:lvl>
    <w:lvl w:ilvl="8" w:tplc="76C6F834">
      <w:start w:val="1"/>
      <w:numFmt w:val="lowerRoman"/>
      <w:lvlText w:val="%9."/>
      <w:lvlJc w:val="right"/>
      <w:pPr>
        <w:ind w:left="6480" w:hanging="180"/>
      </w:pPr>
    </w:lvl>
  </w:abstractNum>
  <w:abstractNum w:abstractNumId="15" w15:restartNumberingAfterBreak="0">
    <w:nsid w:val="460B48D1"/>
    <w:multiLevelType w:val="hybridMultilevel"/>
    <w:tmpl w:val="F4A0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AB126"/>
    <w:multiLevelType w:val="hybridMultilevel"/>
    <w:tmpl w:val="729C4770"/>
    <w:lvl w:ilvl="0" w:tplc="EB002406">
      <w:start w:val="1"/>
      <w:numFmt w:val="bullet"/>
      <w:lvlText w:val=""/>
      <w:lvlJc w:val="left"/>
      <w:pPr>
        <w:ind w:left="720" w:hanging="360"/>
      </w:pPr>
      <w:rPr>
        <w:rFonts w:ascii="Symbol" w:hAnsi="Symbol" w:hint="default"/>
      </w:rPr>
    </w:lvl>
    <w:lvl w:ilvl="1" w:tplc="7884E31C">
      <w:start w:val="1"/>
      <w:numFmt w:val="bullet"/>
      <w:lvlText w:val="o"/>
      <w:lvlJc w:val="left"/>
      <w:pPr>
        <w:ind w:left="1440" w:hanging="360"/>
      </w:pPr>
      <w:rPr>
        <w:rFonts w:ascii="Courier New" w:hAnsi="Courier New" w:hint="default"/>
      </w:rPr>
    </w:lvl>
    <w:lvl w:ilvl="2" w:tplc="6B68FEC6">
      <w:start w:val="1"/>
      <w:numFmt w:val="bullet"/>
      <w:lvlText w:val=""/>
      <w:lvlJc w:val="left"/>
      <w:pPr>
        <w:ind w:left="2160" w:hanging="360"/>
      </w:pPr>
      <w:rPr>
        <w:rFonts w:ascii="Wingdings" w:hAnsi="Wingdings" w:hint="default"/>
      </w:rPr>
    </w:lvl>
    <w:lvl w:ilvl="3" w:tplc="B1F4888A">
      <w:start w:val="1"/>
      <w:numFmt w:val="bullet"/>
      <w:lvlText w:val=""/>
      <w:lvlJc w:val="left"/>
      <w:pPr>
        <w:ind w:left="2880" w:hanging="360"/>
      </w:pPr>
      <w:rPr>
        <w:rFonts w:ascii="Symbol" w:hAnsi="Symbol" w:hint="default"/>
      </w:rPr>
    </w:lvl>
    <w:lvl w:ilvl="4" w:tplc="7D42ECF0">
      <w:start w:val="1"/>
      <w:numFmt w:val="bullet"/>
      <w:lvlText w:val="o"/>
      <w:lvlJc w:val="left"/>
      <w:pPr>
        <w:ind w:left="3600" w:hanging="360"/>
      </w:pPr>
      <w:rPr>
        <w:rFonts w:ascii="Courier New" w:hAnsi="Courier New" w:hint="default"/>
      </w:rPr>
    </w:lvl>
    <w:lvl w:ilvl="5" w:tplc="6E74BEA0">
      <w:start w:val="1"/>
      <w:numFmt w:val="bullet"/>
      <w:lvlText w:val=""/>
      <w:lvlJc w:val="left"/>
      <w:pPr>
        <w:ind w:left="4320" w:hanging="360"/>
      </w:pPr>
      <w:rPr>
        <w:rFonts w:ascii="Wingdings" w:hAnsi="Wingdings" w:hint="default"/>
      </w:rPr>
    </w:lvl>
    <w:lvl w:ilvl="6" w:tplc="744E60EC">
      <w:start w:val="1"/>
      <w:numFmt w:val="bullet"/>
      <w:lvlText w:val=""/>
      <w:lvlJc w:val="left"/>
      <w:pPr>
        <w:ind w:left="5040" w:hanging="360"/>
      </w:pPr>
      <w:rPr>
        <w:rFonts w:ascii="Symbol" w:hAnsi="Symbol" w:hint="default"/>
      </w:rPr>
    </w:lvl>
    <w:lvl w:ilvl="7" w:tplc="9CC47500">
      <w:start w:val="1"/>
      <w:numFmt w:val="bullet"/>
      <w:lvlText w:val="o"/>
      <w:lvlJc w:val="left"/>
      <w:pPr>
        <w:ind w:left="5760" w:hanging="360"/>
      </w:pPr>
      <w:rPr>
        <w:rFonts w:ascii="Courier New" w:hAnsi="Courier New" w:hint="default"/>
      </w:rPr>
    </w:lvl>
    <w:lvl w:ilvl="8" w:tplc="1D8CFECA">
      <w:start w:val="1"/>
      <w:numFmt w:val="bullet"/>
      <w:lvlText w:val=""/>
      <w:lvlJc w:val="left"/>
      <w:pPr>
        <w:ind w:left="6480" w:hanging="360"/>
      </w:pPr>
      <w:rPr>
        <w:rFonts w:ascii="Wingdings" w:hAnsi="Wingdings" w:hint="default"/>
      </w:rPr>
    </w:lvl>
  </w:abstractNum>
  <w:abstractNum w:abstractNumId="17" w15:restartNumberingAfterBreak="0">
    <w:nsid w:val="49321829"/>
    <w:multiLevelType w:val="hybridMultilevel"/>
    <w:tmpl w:val="FFFFFFFF"/>
    <w:lvl w:ilvl="0" w:tplc="84041858">
      <w:start w:val="1"/>
      <w:numFmt w:val="bullet"/>
      <w:lvlText w:val=""/>
      <w:lvlJc w:val="left"/>
      <w:pPr>
        <w:ind w:left="720" w:hanging="360"/>
      </w:pPr>
      <w:rPr>
        <w:rFonts w:ascii="Symbol" w:hAnsi="Symbol" w:hint="default"/>
      </w:rPr>
    </w:lvl>
    <w:lvl w:ilvl="1" w:tplc="50704886">
      <w:start w:val="1"/>
      <w:numFmt w:val="bullet"/>
      <w:lvlText w:val="o"/>
      <w:lvlJc w:val="left"/>
      <w:pPr>
        <w:ind w:left="1440" w:hanging="360"/>
      </w:pPr>
      <w:rPr>
        <w:rFonts w:ascii="Courier New" w:hAnsi="Courier New" w:hint="default"/>
      </w:rPr>
    </w:lvl>
    <w:lvl w:ilvl="2" w:tplc="BB7290A6">
      <w:start w:val="1"/>
      <w:numFmt w:val="bullet"/>
      <w:lvlText w:val=""/>
      <w:lvlJc w:val="left"/>
      <w:pPr>
        <w:ind w:left="2160" w:hanging="360"/>
      </w:pPr>
      <w:rPr>
        <w:rFonts w:ascii="Wingdings" w:hAnsi="Wingdings" w:hint="default"/>
      </w:rPr>
    </w:lvl>
    <w:lvl w:ilvl="3" w:tplc="B8508B6C">
      <w:start w:val="1"/>
      <w:numFmt w:val="bullet"/>
      <w:lvlText w:val=""/>
      <w:lvlJc w:val="left"/>
      <w:pPr>
        <w:ind w:left="2880" w:hanging="360"/>
      </w:pPr>
      <w:rPr>
        <w:rFonts w:ascii="Symbol" w:hAnsi="Symbol" w:hint="default"/>
      </w:rPr>
    </w:lvl>
    <w:lvl w:ilvl="4" w:tplc="32683E1C">
      <w:start w:val="1"/>
      <w:numFmt w:val="bullet"/>
      <w:lvlText w:val="o"/>
      <w:lvlJc w:val="left"/>
      <w:pPr>
        <w:ind w:left="3600" w:hanging="360"/>
      </w:pPr>
      <w:rPr>
        <w:rFonts w:ascii="Courier New" w:hAnsi="Courier New" w:hint="default"/>
      </w:rPr>
    </w:lvl>
    <w:lvl w:ilvl="5" w:tplc="1402E85E">
      <w:start w:val="1"/>
      <w:numFmt w:val="bullet"/>
      <w:lvlText w:val=""/>
      <w:lvlJc w:val="left"/>
      <w:pPr>
        <w:ind w:left="4320" w:hanging="360"/>
      </w:pPr>
      <w:rPr>
        <w:rFonts w:ascii="Wingdings" w:hAnsi="Wingdings" w:hint="default"/>
      </w:rPr>
    </w:lvl>
    <w:lvl w:ilvl="6" w:tplc="01A45CB2">
      <w:start w:val="1"/>
      <w:numFmt w:val="bullet"/>
      <w:lvlText w:val=""/>
      <w:lvlJc w:val="left"/>
      <w:pPr>
        <w:ind w:left="5040" w:hanging="360"/>
      </w:pPr>
      <w:rPr>
        <w:rFonts w:ascii="Symbol" w:hAnsi="Symbol" w:hint="default"/>
      </w:rPr>
    </w:lvl>
    <w:lvl w:ilvl="7" w:tplc="92C07CE6">
      <w:start w:val="1"/>
      <w:numFmt w:val="bullet"/>
      <w:lvlText w:val="o"/>
      <w:lvlJc w:val="left"/>
      <w:pPr>
        <w:ind w:left="5760" w:hanging="360"/>
      </w:pPr>
      <w:rPr>
        <w:rFonts w:ascii="Courier New" w:hAnsi="Courier New" w:hint="default"/>
      </w:rPr>
    </w:lvl>
    <w:lvl w:ilvl="8" w:tplc="05E0AB36">
      <w:start w:val="1"/>
      <w:numFmt w:val="bullet"/>
      <w:lvlText w:val=""/>
      <w:lvlJc w:val="left"/>
      <w:pPr>
        <w:ind w:left="6480" w:hanging="360"/>
      </w:pPr>
      <w:rPr>
        <w:rFonts w:ascii="Wingdings" w:hAnsi="Wingdings" w:hint="default"/>
      </w:rPr>
    </w:lvl>
  </w:abstractNum>
  <w:abstractNum w:abstractNumId="18" w15:restartNumberingAfterBreak="0">
    <w:nsid w:val="53D582BA"/>
    <w:multiLevelType w:val="hybridMultilevel"/>
    <w:tmpl w:val="EC18EE2A"/>
    <w:lvl w:ilvl="0" w:tplc="61F8F054">
      <w:start w:val="1"/>
      <w:numFmt w:val="bullet"/>
      <w:lvlText w:val=""/>
      <w:lvlJc w:val="left"/>
      <w:pPr>
        <w:ind w:left="720" w:hanging="360"/>
      </w:pPr>
      <w:rPr>
        <w:rFonts w:ascii="Symbol" w:hAnsi="Symbol" w:hint="default"/>
      </w:rPr>
    </w:lvl>
    <w:lvl w:ilvl="1" w:tplc="612EA72A">
      <w:start w:val="1"/>
      <w:numFmt w:val="bullet"/>
      <w:lvlText w:val="o"/>
      <w:lvlJc w:val="left"/>
      <w:pPr>
        <w:ind w:left="1440" w:hanging="360"/>
      </w:pPr>
      <w:rPr>
        <w:rFonts w:ascii="Courier New" w:hAnsi="Courier New" w:hint="default"/>
      </w:rPr>
    </w:lvl>
    <w:lvl w:ilvl="2" w:tplc="9AF4EDB6">
      <w:start w:val="1"/>
      <w:numFmt w:val="bullet"/>
      <w:lvlText w:val=""/>
      <w:lvlJc w:val="left"/>
      <w:pPr>
        <w:ind w:left="2160" w:hanging="360"/>
      </w:pPr>
      <w:rPr>
        <w:rFonts w:ascii="Wingdings" w:hAnsi="Wingdings" w:hint="default"/>
      </w:rPr>
    </w:lvl>
    <w:lvl w:ilvl="3" w:tplc="FD484AF6">
      <w:start w:val="1"/>
      <w:numFmt w:val="bullet"/>
      <w:lvlText w:val=""/>
      <w:lvlJc w:val="left"/>
      <w:pPr>
        <w:ind w:left="2880" w:hanging="360"/>
      </w:pPr>
      <w:rPr>
        <w:rFonts w:ascii="Symbol" w:hAnsi="Symbol" w:hint="default"/>
      </w:rPr>
    </w:lvl>
    <w:lvl w:ilvl="4" w:tplc="44AA8CD6">
      <w:start w:val="1"/>
      <w:numFmt w:val="bullet"/>
      <w:lvlText w:val="o"/>
      <w:lvlJc w:val="left"/>
      <w:pPr>
        <w:ind w:left="3600" w:hanging="360"/>
      </w:pPr>
      <w:rPr>
        <w:rFonts w:ascii="Courier New" w:hAnsi="Courier New" w:hint="default"/>
      </w:rPr>
    </w:lvl>
    <w:lvl w:ilvl="5" w:tplc="5F6AC5FA">
      <w:start w:val="1"/>
      <w:numFmt w:val="bullet"/>
      <w:lvlText w:val=""/>
      <w:lvlJc w:val="left"/>
      <w:pPr>
        <w:ind w:left="4320" w:hanging="360"/>
      </w:pPr>
      <w:rPr>
        <w:rFonts w:ascii="Wingdings" w:hAnsi="Wingdings" w:hint="default"/>
      </w:rPr>
    </w:lvl>
    <w:lvl w:ilvl="6" w:tplc="99A02CF8">
      <w:start w:val="1"/>
      <w:numFmt w:val="bullet"/>
      <w:lvlText w:val=""/>
      <w:lvlJc w:val="left"/>
      <w:pPr>
        <w:ind w:left="5040" w:hanging="360"/>
      </w:pPr>
      <w:rPr>
        <w:rFonts w:ascii="Symbol" w:hAnsi="Symbol" w:hint="default"/>
      </w:rPr>
    </w:lvl>
    <w:lvl w:ilvl="7" w:tplc="86166DBE">
      <w:start w:val="1"/>
      <w:numFmt w:val="bullet"/>
      <w:lvlText w:val="o"/>
      <w:lvlJc w:val="left"/>
      <w:pPr>
        <w:ind w:left="5760" w:hanging="360"/>
      </w:pPr>
      <w:rPr>
        <w:rFonts w:ascii="Courier New" w:hAnsi="Courier New" w:hint="default"/>
      </w:rPr>
    </w:lvl>
    <w:lvl w:ilvl="8" w:tplc="A358F1F8">
      <w:start w:val="1"/>
      <w:numFmt w:val="bullet"/>
      <w:lvlText w:val=""/>
      <w:lvlJc w:val="left"/>
      <w:pPr>
        <w:ind w:left="6480" w:hanging="360"/>
      </w:pPr>
      <w:rPr>
        <w:rFonts w:ascii="Wingdings" w:hAnsi="Wingdings" w:hint="default"/>
      </w:rPr>
    </w:lvl>
  </w:abstractNum>
  <w:abstractNum w:abstractNumId="19" w15:restartNumberingAfterBreak="0">
    <w:nsid w:val="55E5123E"/>
    <w:multiLevelType w:val="hybridMultilevel"/>
    <w:tmpl w:val="E9ECB550"/>
    <w:lvl w:ilvl="0" w:tplc="39A6FC9A">
      <w:start w:val="1"/>
      <w:numFmt w:val="bullet"/>
      <w:lvlText w:val=""/>
      <w:lvlJc w:val="left"/>
      <w:pPr>
        <w:ind w:left="720" w:hanging="360"/>
      </w:pPr>
      <w:rPr>
        <w:rFonts w:ascii="Symbol" w:hAnsi="Symbol" w:hint="default"/>
      </w:rPr>
    </w:lvl>
    <w:lvl w:ilvl="1" w:tplc="4968A172">
      <w:start w:val="1"/>
      <w:numFmt w:val="bullet"/>
      <w:lvlText w:val="o"/>
      <w:lvlJc w:val="left"/>
      <w:pPr>
        <w:ind w:left="1440" w:hanging="360"/>
      </w:pPr>
      <w:rPr>
        <w:rFonts w:ascii="Courier New" w:hAnsi="Courier New" w:hint="default"/>
      </w:rPr>
    </w:lvl>
    <w:lvl w:ilvl="2" w:tplc="3BE40D96">
      <w:start w:val="1"/>
      <w:numFmt w:val="bullet"/>
      <w:lvlText w:val=""/>
      <w:lvlJc w:val="left"/>
      <w:pPr>
        <w:ind w:left="2160" w:hanging="360"/>
      </w:pPr>
      <w:rPr>
        <w:rFonts w:ascii="Wingdings" w:hAnsi="Wingdings" w:hint="default"/>
      </w:rPr>
    </w:lvl>
    <w:lvl w:ilvl="3" w:tplc="97C60B34">
      <w:start w:val="1"/>
      <w:numFmt w:val="bullet"/>
      <w:lvlText w:val=""/>
      <w:lvlJc w:val="left"/>
      <w:pPr>
        <w:ind w:left="2880" w:hanging="360"/>
      </w:pPr>
      <w:rPr>
        <w:rFonts w:ascii="Symbol" w:hAnsi="Symbol" w:hint="default"/>
      </w:rPr>
    </w:lvl>
    <w:lvl w:ilvl="4" w:tplc="09463958">
      <w:start w:val="1"/>
      <w:numFmt w:val="bullet"/>
      <w:lvlText w:val="o"/>
      <w:lvlJc w:val="left"/>
      <w:pPr>
        <w:ind w:left="3600" w:hanging="360"/>
      </w:pPr>
      <w:rPr>
        <w:rFonts w:ascii="Courier New" w:hAnsi="Courier New" w:hint="default"/>
      </w:rPr>
    </w:lvl>
    <w:lvl w:ilvl="5" w:tplc="6B6C66B6">
      <w:start w:val="1"/>
      <w:numFmt w:val="bullet"/>
      <w:lvlText w:val=""/>
      <w:lvlJc w:val="left"/>
      <w:pPr>
        <w:ind w:left="4320" w:hanging="360"/>
      </w:pPr>
      <w:rPr>
        <w:rFonts w:ascii="Wingdings" w:hAnsi="Wingdings" w:hint="default"/>
      </w:rPr>
    </w:lvl>
    <w:lvl w:ilvl="6" w:tplc="DECE3432">
      <w:start w:val="1"/>
      <w:numFmt w:val="bullet"/>
      <w:lvlText w:val=""/>
      <w:lvlJc w:val="left"/>
      <w:pPr>
        <w:ind w:left="5040" w:hanging="360"/>
      </w:pPr>
      <w:rPr>
        <w:rFonts w:ascii="Symbol" w:hAnsi="Symbol" w:hint="default"/>
      </w:rPr>
    </w:lvl>
    <w:lvl w:ilvl="7" w:tplc="B7A0E38E">
      <w:start w:val="1"/>
      <w:numFmt w:val="bullet"/>
      <w:lvlText w:val="o"/>
      <w:lvlJc w:val="left"/>
      <w:pPr>
        <w:ind w:left="5760" w:hanging="360"/>
      </w:pPr>
      <w:rPr>
        <w:rFonts w:ascii="Courier New" w:hAnsi="Courier New" w:hint="default"/>
      </w:rPr>
    </w:lvl>
    <w:lvl w:ilvl="8" w:tplc="7722F318">
      <w:start w:val="1"/>
      <w:numFmt w:val="bullet"/>
      <w:lvlText w:val=""/>
      <w:lvlJc w:val="left"/>
      <w:pPr>
        <w:ind w:left="6480" w:hanging="360"/>
      </w:pPr>
      <w:rPr>
        <w:rFonts w:ascii="Wingdings" w:hAnsi="Wingdings" w:hint="default"/>
      </w:rPr>
    </w:lvl>
  </w:abstractNum>
  <w:abstractNum w:abstractNumId="20" w15:restartNumberingAfterBreak="0">
    <w:nsid w:val="5CAE724C"/>
    <w:multiLevelType w:val="hybridMultilevel"/>
    <w:tmpl w:val="330E00A0"/>
    <w:lvl w:ilvl="0" w:tplc="500E9BD0">
      <w:start w:val="1"/>
      <w:numFmt w:val="bullet"/>
      <w:lvlText w:val=""/>
      <w:lvlJc w:val="left"/>
      <w:pPr>
        <w:ind w:left="720" w:hanging="360"/>
      </w:pPr>
      <w:rPr>
        <w:rFonts w:ascii="Symbol" w:hAnsi="Symbol" w:hint="default"/>
      </w:rPr>
    </w:lvl>
    <w:lvl w:ilvl="1" w:tplc="E3FE0D36">
      <w:start w:val="1"/>
      <w:numFmt w:val="bullet"/>
      <w:lvlText w:val="o"/>
      <w:lvlJc w:val="left"/>
      <w:pPr>
        <w:ind w:left="1440" w:hanging="360"/>
      </w:pPr>
      <w:rPr>
        <w:rFonts w:ascii="Courier New" w:hAnsi="Courier New" w:hint="default"/>
      </w:rPr>
    </w:lvl>
    <w:lvl w:ilvl="2" w:tplc="4BF6A792">
      <w:start w:val="1"/>
      <w:numFmt w:val="bullet"/>
      <w:lvlText w:val=""/>
      <w:lvlJc w:val="left"/>
      <w:pPr>
        <w:ind w:left="2160" w:hanging="360"/>
      </w:pPr>
      <w:rPr>
        <w:rFonts w:ascii="Wingdings" w:hAnsi="Wingdings" w:hint="default"/>
      </w:rPr>
    </w:lvl>
    <w:lvl w:ilvl="3" w:tplc="F7FC1548">
      <w:start w:val="1"/>
      <w:numFmt w:val="bullet"/>
      <w:lvlText w:val=""/>
      <w:lvlJc w:val="left"/>
      <w:pPr>
        <w:ind w:left="2880" w:hanging="360"/>
      </w:pPr>
      <w:rPr>
        <w:rFonts w:ascii="Symbol" w:hAnsi="Symbol" w:hint="default"/>
      </w:rPr>
    </w:lvl>
    <w:lvl w:ilvl="4" w:tplc="AB2C5AB0">
      <w:start w:val="1"/>
      <w:numFmt w:val="bullet"/>
      <w:lvlText w:val="o"/>
      <w:lvlJc w:val="left"/>
      <w:pPr>
        <w:ind w:left="3600" w:hanging="360"/>
      </w:pPr>
      <w:rPr>
        <w:rFonts w:ascii="Courier New" w:hAnsi="Courier New" w:hint="default"/>
      </w:rPr>
    </w:lvl>
    <w:lvl w:ilvl="5" w:tplc="89F4C690">
      <w:start w:val="1"/>
      <w:numFmt w:val="bullet"/>
      <w:lvlText w:val=""/>
      <w:lvlJc w:val="left"/>
      <w:pPr>
        <w:ind w:left="4320" w:hanging="360"/>
      </w:pPr>
      <w:rPr>
        <w:rFonts w:ascii="Wingdings" w:hAnsi="Wingdings" w:hint="default"/>
      </w:rPr>
    </w:lvl>
    <w:lvl w:ilvl="6" w:tplc="F718016C">
      <w:start w:val="1"/>
      <w:numFmt w:val="bullet"/>
      <w:lvlText w:val=""/>
      <w:lvlJc w:val="left"/>
      <w:pPr>
        <w:ind w:left="5040" w:hanging="360"/>
      </w:pPr>
      <w:rPr>
        <w:rFonts w:ascii="Symbol" w:hAnsi="Symbol" w:hint="default"/>
      </w:rPr>
    </w:lvl>
    <w:lvl w:ilvl="7" w:tplc="FCC813DA">
      <w:start w:val="1"/>
      <w:numFmt w:val="bullet"/>
      <w:lvlText w:val="o"/>
      <w:lvlJc w:val="left"/>
      <w:pPr>
        <w:ind w:left="5760" w:hanging="360"/>
      </w:pPr>
      <w:rPr>
        <w:rFonts w:ascii="Courier New" w:hAnsi="Courier New" w:hint="default"/>
      </w:rPr>
    </w:lvl>
    <w:lvl w:ilvl="8" w:tplc="E9DE81B8">
      <w:start w:val="1"/>
      <w:numFmt w:val="bullet"/>
      <w:lvlText w:val=""/>
      <w:lvlJc w:val="left"/>
      <w:pPr>
        <w:ind w:left="6480" w:hanging="360"/>
      </w:pPr>
      <w:rPr>
        <w:rFonts w:ascii="Wingdings" w:hAnsi="Wingdings" w:hint="default"/>
      </w:rPr>
    </w:lvl>
  </w:abstractNum>
  <w:abstractNum w:abstractNumId="21" w15:restartNumberingAfterBreak="0">
    <w:nsid w:val="5CBE7300"/>
    <w:multiLevelType w:val="hybridMultilevel"/>
    <w:tmpl w:val="7FE27CE6"/>
    <w:lvl w:ilvl="0" w:tplc="0FC0A450">
      <w:start w:val="1"/>
      <w:numFmt w:val="decimal"/>
      <w:lvlText w:val="%1."/>
      <w:lvlJc w:val="left"/>
      <w:pPr>
        <w:ind w:left="720" w:hanging="360"/>
      </w:pPr>
    </w:lvl>
    <w:lvl w:ilvl="1" w:tplc="FC3AFDE2">
      <w:start w:val="1"/>
      <w:numFmt w:val="lowerLetter"/>
      <w:lvlText w:val="%2."/>
      <w:lvlJc w:val="left"/>
      <w:pPr>
        <w:ind w:left="1440" w:hanging="360"/>
      </w:pPr>
    </w:lvl>
    <w:lvl w:ilvl="2" w:tplc="4C641442">
      <w:start w:val="1"/>
      <w:numFmt w:val="lowerRoman"/>
      <w:lvlText w:val="%3."/>
      <w:lvlJc w:val="right"/>
      <w:pPr>
        <w:ind w:left="2160" w:hanging="180"/>
      </w:pPr>
    </w:lvl>
    <w:lvl w:ilvl="3" w:tplc="7938BA1A">
      <w:start w:val="1"/>
      <w:numFmt w:val="decimal"/>
      <w:lvlText w:val="%4."/>
      <w:lvlJc w:val="left"/>
      <w:pPr>
        <w:ind w:left="2880" w:hanging="360"/>
      </w:pPr>
    </w:lvl>
    <w:lvl w:ilvl="4" w:tplc="2DB28BFA">
      <w:start w:val="1"/>
      <w:numFmt w:val="lowerLetter"/>
      <w:lvlText w:val="%5."/>
      <w:lvlJc w:val="left"/>
      <w:pPr>
        <w:ind w:left="3600" w:hanging="360"/>
      </w:pPr>
    </w:lvl>
    <w:lvl w:ilvl="5" w:tplc="869ECD3C">
      <w:start w:val="1"/>
      <w:numFmt w:val="lowerRoman"/>
      <w:lvlText w:val="%6."/>
      <w:lvlJc w:val="right"/>
      <w:pPr>
        <w:ind w:left="4320" w:hanging="180"/>
      </w:pPr>
    </w:lvl>
    <w:lvl w:ilvl="6" w:tplc="EB60447A">
      <w:start w:val="1"/>
      <w:numFmt w:val="decimal"/>
      <w:lvlText w:val="%7."/>
      <w:lvlJc w:val="left"/>
      <w:pPr>
        <w:ind w:left="5040" w:hanging="360"/>
      </w:pPr>
    </w:lvl>
    <w:lvl w:ilvl="7" w:tplc="576C66B8">
      <w:start w:val="1"/>
      <w:numFmt w:val="lowerLetter"/>
      <w:lvlText w:val="%8."/>
      <w:lvlJc w:val="left"/>
      <w:pPr>
        <w:ind w:left="5760" w:hanging="360"/>
      </w:pPr>
    </w:lvl>
    <w:lvl w:ilvl="8" w:tplc="235837F8">
      <w:start w:val="1"/>
      <w:numFmt w:val="lowerRoman"/>
      <w:lvlText w:val="%9."/>
      <w:lvlJc w:val="right"/>
      <w:pPr>
        <w:ind w:left="6480" w:hanging="180"/>
      </w:pPr>
    </w:lvl>
  </w:abstractNum>
  <w:abstractNum w:abstractNumId="22" w15:restartNumberingAfterBreak="0">
    <w:nsid w:val="69C3F7BD"/>
    <w:multiLevelType w:val="hybridMultilevel"/>
    <w:tmpl w:val="409C1DEC"/>
    <w:lvl w:ilvl="0" w:tplc="51521688">
      <w:start w:val="1"/>
      <w:numFmt w:val="bullet"/>
      <w:lvlText w:val=""/>
      <w:lvlJc w:val="left"/>
      <w:pPr>
        <w:ind w:left="720" w:hanging="360"/>
      </w:pPr>
      <w:rPr>
        <w:rFonts w:ascii="Symbol" w:hAnsi="Symbol" w:hint="default"/>
      </w:rPr>
    </w:lvl>
    <w:lvl w:ilvl="1" w:tplc="D3FE45C2">
      <w:start w:val="1"/>
      <w:numFmt w:val="bullet"/>
      <w:lvlText w:val="o"/>
      <w:lvlJc w:val="left"/>
      <w:pPr>
        <w:ind w:left="1440" w:hanging="360"/>
      </w:pPr>
      <w:rPr>
        <w:rFonts w:ascii="Courier New" w:hAnsi="Courier New" w:hint="default"/>
      </w:rPr>
    </w:lvl>
    <w:lvl w:ilvl="2" w:tplc="B8A07E56">
      <w:start w:val="1"/>
      <w:numFmt w:val="bullet"/>
      <w:lvlText w:val=""/>
      <w:lvlJc w:val="left"/>
      <w:pPr>
        <w:ind w:left="2160" w:hanging="360"/>
      </w:pPr>
      <w:rPr>
        <w:rFonts w:ascii="Wingdings" w:hAnsi="Wingdings" w:hint="default"/>
      </w:rPr>
    </w:lvl>
    <w:lvl w:ilvl="3" w:tplc="48960A52">
      <w:start w:val="1"/>
      <w:numFmt w:val="bullet"/>
      <w:lvlText w:val=""/>
      <w:lvlJc w:val="left"/>
      <w:pPr>
        <w:ind w:left="2880" w:hanging="360"/>
      </w:pPr>
      <w:rPr>
        <w:rFonts w:ascii="Symbol" w:hAnsi="Symbol" w:hint="default"/>
      </w:rPr>
    </w:lvl>
    <w:lvl w:ilvl="4" w:tplc="3404FFDE">
      <w:start w:val="1"/>
      <w:numFmt w:val="bullet"/>
      <w:lvlText w:val="o"/>
      <w:lvlJc w:val="left"/>
      <w:pPr>
        <w:ind w:left="3600" w:hanging="360"/>
      </w:pPr>
      <w:rPr>
        <w:rFonts w:ascii="Courier New" w:hAnsi="Courier New" w:hint="default"/>
      </w:rPr>
    </w:lvl>
    <w:lvl w:ilvl="5" w:tplc="B442DA80">
      <w:start w:val="1"/>
      <w:numFmt w:val="bullet"/>
      <w:lvlText w:val=""/>
      <w:lvlJc w:val="left"/>
      <w:pPr>
        <w:ind w:left="4320" w:hanging="360"/>
      </w:pPr>
      <w:rPr>
        <w:rFonts w:ascii="Wingdings" w:hAnsi="Wingdings" w:hint="default"/>
      </w:rPr>
    </w:lvl>
    <w:lvl w:ilvl="6" w:tplc="FEE42C94">
      <w:start w:val="1"/>
      <w:numFmt w:val="bullet"/>
      <w:lvlText w:val=""/>
      <w:lvlJc w:val="left"/>
      <w:pPr>
        <w:ind w:left="5040" w:hanging="360"/>
      </w:pPr>
      <w:rPr>
        <w:rFonts w:ascii="Symbol" w:hAnsi="Symbol" w:hint="default"/>
      </w:rPr>
    </w:lvl>
    <w:lvl w:ilvl="7" w:tplc="A67A1338">
      <w:start w:val="1"/>
      <w:numFmt w:val="bullet"/>
      <w:lvlText w:val="o"/>
      <w:lvlJc w:val="left"/>
      <w:pPr>
        <w:ind w:left="5760" w:hanging="360"/>
      </w:pPr>
      <w:rPr>
        <w:rFonts w:ascii="Courier New" w:hAnsi="Courier New" w:hint="default"/>
      </w:rPr>
    </w:lvl>
    <w:lvl w:ilvl="8" w:tplc="A5D8F4C2">
      <w:start w:val="1"/>
      <w:numFmt w:val="bullet"/>
      <w:lvlText w:val=""/>
      <w:lvlJc w:val="left"/>
      <w:pPr>
        <w:ind w:left="6480" w:hanging="360"/>
      </w:pPr>
      <w:rPr>
        <w:rFonts w:ascii="Wingdings" w:hAnsi="Wingdings" w:hint="default"/>
      </w:rPr>
    </w:lvl>
  </w:abstractNum>
  <w:abstractNum w:abstractNumId="23" w15:restartNumberingAfterBreak="0">
    <w:nsid w:val="6F0E32FA"/>
    <w:multiLevelType w:val="hybridMultilevel"/>
    <w:tmpl w:val="FFFFFFFF"/>
    <w:lvl w:ilvl="0" w:tplc="E44267B6">
      <w:start w:val="1"/>
      <w:numFmt w:val="bullet"/>
      <w:lvlText w:val=""/>
      <w:lvlJc w:val="left"/>
      <w:pPr>
        <w:ind w:left="720" w:hanging="360"/>
      </w:pPr>
      <w:rPr>
        <w:rFonts w:ascii="Symbol" w:hAnsi="Symbol" w:hint="default"/>
      </w:rPr>
    </w:lvl>
    <w:lvl w:ilvl="1" w:tplc="0CA68F32">
      <w:start w:val="1"/>
      <w:numFmt w:val="bullet"/>
      <w:lvlText w:val="o"/>
      <w:lvlJc w:val="left"/>
      <w:pPr>
        <w:ind w:left="1440" w:hanging="360"/>
      </w:pPr>
      <w:rPr>
        <w:rFonts w:ascii="Courier New" w:hAnsi="Courier New" w:hint="default"/>
      </w:rPr>
    </w:lvl>
    <w:lvl w:ilvl="2" w:tplc="04FC877C">
      <w:start w:val="1"/>
      <w:numFmt w:val="bullet"/>
      <w:lvlText w:val=""/>
      <w:lvlJc w:val="left"/>
      <w:pPr>
        <w:ind w:left="2160" w:hanging="360"/>
      </w:pPr>
      <w:rPr>
        <w:rFonts w:ascii="Wingdings" w:hAnsi="Wingdings" w:hint="default"/>
      </w:rPr>
    </w:lvl>
    <w:lvl w:ilvl="3" w:tplc="356A7E4C">
      <w:start w:val="1"/>
      <w:numFmt w:val="bullet"/>
      <w:lvlText w:val=""/>
      <w:lvlJc w:val="left"/>
      <w:pPr>
        <w:ind w:left="2880" w:hanging="360"/>
      </w:pPr>
      <w:rPr>
        <w:rFonts w:ascii="Symbol" w:hAnsi="Symbol" w:hint="default"/>
      </w:rPr>
    </w:lvl>
    <w:lvl w:ilvl="4" w:tplc="B35E897A">
      <w:start w:val="1"/>
      <w:numFmt w:val="bullet"/>
      <w:lvlText w:val="o"/>
      <w:lvlJc w:val="left"/>
      <w:pPr>
        <w:ind w:left="3600" w:hanging="360"/>
      </w:pPr>
      <w:rPr>
        <w:rFonts w:ascii="Courier New" w:hAnsi="Courier New" w:hint="default"/>
      </w:rPr>
    </w:lvl>
    <w:lvl w:ilvl="5" w:tplc="A7EC9C50">
      <w:start w:val="1"/>
      <w:numFmt w:val="bullet"/>
      <w:lvlText w:val=""/>
      <w:lvlJc w:val="left"/>
      <w:pPr>
        <w:ind w:left="4320" w:hanging="360"/>
      </w:pPr>
      <w:rPr>
        <w:rFonts w:ascii="Wingdings" w:hAnsi="Wingdings" w:hint="default"/>
      </w:rPr>
    </w:lvl>
    <w:lvl w:ilvl="6" w:tplc="269C75C6">
      <w:start w:val="1"/>
      <w:numFmt w:val="bullet"/>
      <w:lvlText w:val=""/>
      <w:lvlJc w:val="left"/>
      <w:pPr>
        <w:ind w:left="5040" w:hanging="360"/>
      </w:pPr>
      <w:rPr>
        <w:rFonts w:ascii="Symbol" w:hAnsi="Symbol" w:hint="default"/>
      </w:rPr>
    </w:lvl>
    <w:lvl w:ilvl="7" w:tplc="CCC2AEE2">
      <w:start w:val="1"/>
      <w:numFmt w:val="bullet"/>
      <w:lvlText w:val="o"/>
      <w:lvlJc w:val="left"/>
      <w:pPr>
        <w:ind w:left="5760" w:hanging="360"/>
      </w:pPr>
      <w:rPr>
        <w:rFonts w:ascii="Courier New" w:hAnsi="Courier New" w:hint="default"/>
      </w:rPr>
    </w:lvl>
    <w:lvl w:ilvl="8" w:tplc="A4165B18">
      <w:start w:val="1"/>
      <w:numFmt w:val="bullet"/>
      <w:lvlText w:val=""/>
      <w:lvlJc w:val="left"/>
      <w:pPr>
        <w:ind w:left="6480" w:hanging="360"/>
      </w:pPr>
      <w:rPr>
        <w:rFonts w:ascii="Wingdings" w:hAnsi="Wingdings" w:hint="default"/>
      </w:rPr>
    </w:lvl>
  </w:abstractNum>
  <w:abstractNum w:abstractNumId="24" w15:restartNumberingAfterBreak="0">
    <w:nsid w:val="79403991"/>
    <w:multiLevelType w:val="hybridMultilevel"/>
    <w:tmpl w:val="953CA722"/>
    <w:lvl w:ilvl="0" w:tplc="5742FC1A">
      <w:start w:val="1"/>
      <w:numFmt w:val="bullet"/>
      <w:lvlText w:val=""/>
      <w:lvlJc w:val="left"/>
      <w:pPr>
        <w:ind w:left="720" w:hanging="360"/>
      </w:pPr>
      <w:rPr>
        <w:rFonts w:ascii="Symbol" w:hAnsi="Symbol" w:hint="default"/>
      </w:rPr>
    </w:lvl>
    <w:lvl w:ilvl="1" w:tplc="3692D1AC">
      <w:start w:val="1"/>
      <w:numFmt w:val="bullet"/>
      <w:lvlText w:val="o"/>
      <w:lvlJc w:val="left"/>
      <w:pPr>
        <w:ind w:left="1440" w:hanging="360"/>
      </w:pPr>
      <w:rPr>
        <w:rFonts w:ascii="Courier New" w:hAnsi="Courier New" w:hint="default"/>
      </w:rPr>
    </w:lvl>
    <w:lvl w:ilvl="2" w:tplc="73B2DD3E">
      <w:start w:val="1"/>
      <w:numFmt w:val="bullet"/>
      <w:lvlText w:val=""/>
      <w:lvlJc w:val="left"/>
      <w:pPr>
        <w:ind w:left="2160" w:hanging="360"/>
      </w:pPr>
      <w:rPr>
        <w:rFonts w:ascii="Wingdings" w:hAnsi="Wingdings" w:hint="default"/>
      </w:rPr>
    </w:lvl>
    <w:lvl w:ilvl="3" w:tplc="37AE81FC">
      <w:start w:val="1"/>
      <w:numFmt w:val="bullet"/>
      <w:lvlText w:val=""/>
      <w:lvlJc w:val="left"/>
      <w:pPr>
        <w:ind w:left="2880" w:hanging="360"/>
      </w:pPr>
      <w:rPr>
        <w:rFonts w:ascii="Symbol" w:hAnsi="Symbol" w:hint="default"/>
      </w:rPr>
    </w:lvl>
    <w:lvl w:ilvl="4" w:tplc="23B4296C">
      <w:start w:val="1"/>
      <w:numFmt w:val="bullet"/>
      <w:lvlText w:val="o"/>
      <w:lvlJc w:val="left"/>
      <w:pPr>
        <w:ind w:left="3600" w:hanging="360"/>
      </w:pPr>
      <w:rPr>
        <w:rFonts w:ascii="Courier New" w:hAnsi="Courier New" w:hint="default"/>
      </w:rPr>
    </w:lvl>
    <w:lvl w:ilvl="5" w:tplc="5CC6B54C">
      <w:start w:val="1"/>
      <w:numFmt w:val="bullet"/>
      <w:lvlText w:val=""/>
      <w:lvlJc w:val="left"/>
      <w:pPr>
        <w:ind w:left="4320" w:hanging="360"/>
      </w:pPr>
      <w:rPr>
        <w:rFonts w:ascii="Wingdings" w:hAnsi="Wingdings" w:hint="default"/>
      </w:rPr>
    </w:lvl>
    <w:lvl w:ilvl="6" w:tplc="BFA6F6EA">
      <w:start w:val="1"/>
      <w:numFmt w:val="bullet"/>
      <w:lvlText w:val=""/>
      <w:lvlJc w:val="left"/>
      <w:pPr>
        <w:ind w:left="5040" w:hanging="360"/>
      </w:pPr>
      <w:rPr>
        <w:rFonts w:ascii="Symbol" w:hAnsi="Symbol" w:hint="default"/>
      </w:rPr>
    </w:lvl>
    <w:lvl w:ilvl="7" w:tplc="F6085AE2">
      <w:start w:val="1"/>
      <w:numFmt w:val="bullet"/>
      <w:lvlText w:val="o"/>
      <w:lvlJc w:val="left"/>
      <w:pPr>
        <w:ind w:left="5760" w:hanging="360"/>
      </w:pPr>
      <w:rPr>
        <w:rFonts w:ascii="Courier New" w:hAnsi="Courier New" w:hint="default"/>
      </w:rPr>
    </w:lvl>
    <w:lvl w:ilvl="8" w:tplc="2A12626E">
      <w:start w:val="1"/>
      <w:numFmt w:val="bullet"/>
      <w:lvlText w:val=""/>
      <w:lvlJc w:val="left"/>
      <w:pPr>
        <w:ind w:left="6480" w:hanging="360"/>
      </w:pPr>
      <w:rPr>
        <w:rFonts w:ascii="Wingdings" w:hAnsi="Wingdings" w:hint="default"/>
      </w:rPr>
    </w:lvl>
  </w:abstractNum>
  <w:abstractNum w:abstractNumId="25" w15:restartNumberingAfterBreak="0">
    <w:nsid w:val="7D7D04F6"/>
    <w:multiLevelType w:val="multilevel"/>
    <w:tmpl w:val="268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204187">
    <w:abstractNumId w:val="11"/>
  </w:num>
  <w:num w:numId="2" w16cid:durableId="1314528806">
    <w:abstractNumId w:val="3"/>
  </w:num>
  <w:num w:numId="3" w16cid:durableId="1409620890">
    <w:abstractNumId w:val="16"/>
  </w:num>
  <w:num w:numId="4" w16cid:durableId="1698386610">
    <w:abstractNumId w:val="17"/>
  </w:num>
  <w:num w:numId="5" w16cid:durableId="1932202725">
    <w:abstractNumId w:val="5"/>
  </w:num>
  <w:num w:numId="6" w16cid:durableId="1937596750">
    <w:abstractNumId w:val="4"/>
  </w:num>
  <w:num w:numId="7" w16cid:durableId="1989236998">
    <w:abstractNumId w:val="8"/>
  </w:num>
  <w:num w:numId="8" w16cid:durableId="2078362787">
    <w:abstractNumId w:val="15"/>
  </w:num>
  <w:num w:numId="9" w16cid:durableId="2084519584">
    <w:abstractNumId w:val="0"/>
  </w:num>
  <w:num w:numId="10" w16cid:durableId="220364456">
    <w:abstractNumId w:val="13"/>
  </w:num>
  <w:num w:numId="11" w16cid:durableId="283775168">
    <w:abstractNumId w:val="10"/>
  </w:num>
  <w:num w:numId="12" w16cid:durableId="33045965">
    <w:abstractNumId w:val="14"/>
  </w:num>
  <w:num w:numId="13" w16cid:durableId="443614872">
    <w:abstractNumId w:val="22"/>
  </w:num>
  <w:num w:numId="14" w16cid:durableId="466316583">
    <w:abstractNumId w:val="2"/>
  </w:num>
  <w:num w:numId="15" w16cid:durableId="467017641">
    <w:abstractNumId w:val="7"/>
  </w:num>
  <w:num w:numId="16" w16cid:durableId="467623640">
    <w:abstractNumId w:val="19"/>
  </w:num>
  <w:num w:numId="17" w16cid:durableId="472917798">
    <w:abstractNumId w:val="24"/>
  </w:num>
  <w:num w:numId="18" w16cid:durableId="506018142">
    <w:abstractNumId w:val="25"/>
  </w:num>
  <w:num w:numId="19" w16cid:durableId="648023834">
    <w:abstractNumId w:val="21"/>
  </w:num>
  <w:num w:numId="20" w16cid:durableId="700282022">
    <w:abstractNumId w:val="23"/>
  </w:num>
  <w:num w:numId="21" w16cid:durableId="70855818">
    <w:abstractNumId w:val="18"/>
  </w:num>
  <w:num w:numId="22" w16cid:durableId="730928741">
    <w:abstractNumId w:val="1"/>
  </w:num>
  <w:num w:numId="23" w16cid:durableId="939408518">
    <w:abstractNumId w:val="6"/>
  </w:num>
  <w:num w:numId="24" w16cid:durableId="941650897">
    <w:abstractNumId w:val="12"/>
  </w:num>
  <w:num w:numId="25" w16cid:durableId="965740575">
    <w:abstractNumId w:val="20"/>
  </w:num>
  <w:num w:numId="26" w16cid:durableId="983000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38654"/>
    <w:rsid w:val="00001BB4"/>
    <w:rsid w:val="00002C11"/>
    <w:rsid w:val="00003883"/>
    <w:rsid w:val="00003E43"/>
    <w:rsid w:val="000122E0"/>
    <w:rsid w:val="0001264C"/>
    <w:rsid w:val="0001271A"/>
    <w:rsid w:val="0001643F"/>
    <w:rsid w:val="00025A52"/>
    <w:rsid w:val="00026EB0"/>
    <w:rsid w:val="000275D8"/>
    <w:rsid w:val="00033F02"/>
    <w:rsid w:val="00037719"/>
    <w:rsid w:val="00042D25"/>
    <w:rsid w:val="00045667"/>
    <w:rsid w:val="00045DED"/>
    <w:rsid w:val="0005056A"/>
    <w:rsid w:val="00050753"/>
    <w:rsid w:val="00053E87"/>
    <w:rsid w:val="00055B7C"/>
    <w:rsid w:val="00057B4B"/>
    <w:rsid w:val="00060D87"/>
    <w:rsid w:val="0006254E"/>
    <w:rsid w:val="000627E1"/>
    <w:rsid w:val="0007337D"/>
    <w:rsid w:val="00073E1D"/>
    <w:rsid w:val="000741C0"/>
    <w:rsid w:val="00075F03"/>
    <w:rsid w:val="0008285A"/>
    <w:rsid w:val="00086645"/>
    <w:rsid w:val="00086D57"/>
    <w:rsid w:val="000907D8"/>
    <w:rsid w:val="0009097D"/>
    <w:rsid w:val="00091D7B"/>
    <w:rsid w:val="000924F5"/>
    <w:rsid w:val="000963EF"/>
    <w:rsid w:val="000A0169"/>
    <w:rsid w:val="000A04C2"/>
    <w:rsid w:val="000A2AD3"/>
    <w:rsid w:val="000A3331"/>
    <w:rsid w:val="000A5798"/>
    <w:rsid w:val="000A6709"/>
    <w:rsid w:val="000A73EE"/>
    <w:rsid w:val="000A7799"/>
    <w:rsid w:val="000B0BF2"/>
    <w:rsid w:val="000B37A3"/>
    <w:rsid w:val="000B3BB8"/>
    <w:rsid w:val="000B3D6A"/>
    <w:rsid w:val="000B435D"/>
    <w:rsid w:val="000B7A75"/>
    <w:rsid w:val="000C039A"/>
    <w:rsid w:val="000C1D1E"/>
    <w:rsid w:val="000D0038"/>
    <w:rsid w:val="000D0A2D"/>
    <w:rsid w:val="000D2EA1"/>
    <w:rsid w:val="000D5E0C"/>
    <w:rsid w:val="000D7F53"/>
    <w:rsid w:val="000E514E"/>
    <w:rsid w:val="000E59C5"/>
    <w:rsid w:val="000E6620"/>
    <w:rsid w:val="000F1276"/>
    <w:rsid w:val="000F3065"/>
    <w:rsid w:val="000F3DDE"/>
    <w:rsid w:val="0010279F"/>
    <w:rsid w:val="001105BF"/>
    <w:rsid w:val="00111B87"/>
    <w:rsid w:val="00120A66"/>
    <w:rsid w:val="00122B3C"/>
    <w:rsid w:val="00123135"/>
    <w:rsid w:val="001271ED"/>
    <w:rsid w:val="00132C07"/>
    <w:rsid w:val="0013574E"/>
    <w:rsid w:val="00137E16"/>
    <w:rsid w:val="001431B5"/>
    <w:rsid w:val="001444AE"/>
    <w:rsid w:val="0014621C"/>
    <w:rsid w:val="001462D8"/>
    <w:rsid w:val="001542B8"/>
    <w:rsid w:val="00154B70"/>
    <w:rsid w:val="001559D0"/>
    <w:rsid w:val="001616E2"/>
    <w:rsid w:val="00162D57"/>
    <w:rsid w:val="00167359"/>
    <w:rsid w:val="001674FE"/>
    <w:rsid w:val="001711A9"/>
    <w:rsid w:val="0017256A"/>
    <w:rsid w:val="001736AE"/>
    <w:rsid w:val="00180062"/>
    <w:rsid w:val="00180B4F"/>
    <w:rsid w:val="0018358F"/>
    <w:rsid w:val="00184EC5"/>
    <w:rsid w:val="00187266"/>
    <w:rsid w:val="00187433"/>
    <w:rsid w:val="00191C87"/>
    <w:rsid w:val="001920AD"/>
    <w:rsid w:val="00196307"/>
    <w:rsid w:val="001963C7"/>
    <w:rsid w:val="001A15EA"/>
    <w:rsid w:val="001A5E47"/>
    <w:rsid w:val="001A70B2"/>
    <w:rsid w:val="001A7101"/>
    <w:rsid w:val="001B06EF"/>
    <w:rsid w:val="001B183F"/>
    <w:rsid w:val="001B3ABA"/>
    <w:rsid w:val="001B5910"/>
    <w:rsid w:val="001B6EE1"/>
    <w:rsid w:val="001C1AEB"/>
    <w:rsid w:val="001C2F5E"/>
    <w:rsid w:val="001C3721"/>
    <w:rsid w:val="001C3DAD"/>
    <w:rsid w:val="001C4633"/>
    <w:rsid w:val="001C71E5"/>
    <w:rsid w:val="001D0208"/>
    <w:rsid w:val="001D546A"/>
    <w:rsid w:val="001E1AED"/>
    <w:rsid w:val="001E282D"/>
    <w:rsid w:val="001E312B"/>
    <w:rsid w:val="001E35E4"/>
    <w:rsid w:val="001E5A45"/>
    <w:rsid w:val="001E745F"/>
    <w:rsid w:val="001F3877"/>
    <w:rsid w:val="001F40D3"/>
    <w:rsid w:val="001F5F92"/>
    <w:rsid w:val="00202310"/>
    <w:rsid w:val="00205016"/>
    <w:rsid w:val="00205603"/>
    <w:rsid w:val="00210460"/>
    <w:rsid w:val="002131CA"/>
    <w:rsid w:val="00216896"/>
    <w:rsid w:val="00220404"/>
    <w:rsid w:val="00221C6C"/>
    <w:rsid w:val="0022487D"/>
    <w:rsid w:val="00224C64"/>
    <w:rsid w:val="002327BF"/>
    <w:rsid w:val="002342C7"/>
    <w:rsid w:val="0023518E"/>
    <w:rsid w:val="00237F28"/>
    <w:rsid w:val="00241AA9"/>
    <w:rsid w:val="002443D6"/>
    <w:rsid w:val="00244F4C"/>
    <w:rsid w:val="002470C4"/>
    <w:rsid w:val="00247A5E"/>
    <w:rsid w:val="0025146A"/>
    <w:rsid w:val="0025231F"/>
    <w:rsid w:val="00262020"/>
    <w:rsid w:val="00262154"/>
    <w:rsid w:val="00271890"/>
    <w:rsid w:val="00281C4C"/>
    <w:rsid w:val="00287C57"/>
    <w:rsid w:val="00290DCA"/>
    <w:rsid w:val="00291CF3"/>
    <w:rsid w:val="00293A38"/>
    <w:rsid w:val="002A4727"/>
    <w:rsid w:val="002A4FA7"/>
    <w:rsid w:val="002A7F22"/>
    <w:rsid w:val="002AF51A"/>
    <w:rsid w:val="002B1090"/>
    <w:rsid w:val="002B11D8"/>
    <w:rsid w:val="002B1F1D"/>
    <w:rsid w:val="002B232C"/>
    <w:rsid w:val="002B2E06"/>
    <w:rsid w:val="002B44AC"/>
    <w:rsid w:val="002C21C9"/>
    <w:rsid w:val="002C22CC"/>
    <w:rsid w:val="002C38BA"/>
    <w:rsid w:val="002C3F15"/>
    <w:rsid w:val="002C6C82"/>
    <w:rsid w:val="002D2B24"/>
    <w:rsid w:val="002D5B4F"/>
    <w:rsid w:val="002E1692"/>
    <w:rsid w:val="002E1EDC"/>
    <w:rsid w:val="002E1FCB"/>
    <w:rsid w:val="002E783F"/>
    <w:rsid w:val="002F2BD2"/>
    <w:rsid w:val="003026A2"/>
    <w:rsid w:val="00302DBB"/>
    <w:rsid w:val="003032CF"/>
    <w:rsid w:val="003060A9"/>
    <w:rsid w:val="00314DAD"/>
    <w:rsid w:val="0032176E"/>
    <w:rsid w:val="0032408B"/>
    <w:rsid w:val="00324F3F"/>
    <w:rsid w:val="00325AB7"/>
    <w:rsid w:val="003275D6"/>
    <w:rsid w:val="00330E00"/>
    <w:rsid w:val="00331BD4"/>
    <w:rsid w:val="00331C2F"/>
    <w:rsid w:val="00332D86"/>
    <w:rsid w:val="003336F4"/>
    <w:rsid w:val="003340ED"/>
    <w:rsid w:val="00336F7F"/>
    <w:rsid w:val="00338A5B"/>
    <w:rsid w:val="003403F5"/>
    <w:rsid w:val="00340CF5"/>
    <w:rsid w:val="00344BC2"/>
    <w:rsid w:val="003469B5"/>
    <w:rsid w:val="00350B45"/>
    <w:rsid w:val="00350C3B"/>
    <w:rsid w:val="0035402C"/>
    <w:rsid w:val="003542A7"/>
    <w:rsid w:val="00354467"/>
    <w:rsid w:val="00360B9D"/>
    <w:rsid w:val="0036455D"/>
    <w:rsid w:val="0036FAF6"/>
    <w:rsid w:val="00370097"/>
    <w:rsid w:val="00370E34"/>
    <w:rsid w:val="00371355"/>
    <w:rsid w:val="003722CF"/>
    <w:rsid w:val="00374578"/>
    <w:rsid w:val="003825D2"/>
    <w:rsid w:val="00385282"/>
    <w:rsid w:val="00387264"/>
    <w:rsid w:val="003917E6"/>
    <w:rsid w:val="003924C8"/>
    <w:rsid w:val="00393C9E"/>
    <w:rsid w:val="00394202"/>
    <w:rsid w:val="00396609"/>
    <w:rsid w:val="00397F82"/>
    <w:rsid w:val="003A1DEE"/>
    <w:rsid w:val="003A3204"/>
    <w:rsid w:val="003A5326"/>
    <w:rsid w:val="003A58DA"/>
    <w:rsid w:val="003B0CBF"/>
    <w:rsid w:val="003B131E"/>
    <w:rsid w:val="003B55DA"/>
    <w:rsid w:val="003B5DD4"/>
    <w:rsid w:val="003C13BB"/>
    <w:rsid w:val="003D2173"/>
    <w:rsid w:val="003D455C"/>
    <w:rsid w:val="003D4BEE"/>
    <w:rsid w:val="003D4CAE"/>
    <w:rsid w:val="003E05D2"/>
    <w:rsid w:val="003E33E0"/>
    <w:rsid w:val="003E54B7"/>
    <w:rsid w:val="003E5805"/>
    <w:rsid w:val="003F1571"/>
    <w:rsid w:val="003F2A7B"/>
    <w:rsid w:val="003F5559"/>
    <w:rsid w:val="004020B9"/>
    <w:rsid w:val="00403595"/>
    <w:rsid w:val="00404266"/>
    <w:rsid w:val="004049DB"/>
    <w:rsid w:val="00406825"/>
    <w:rsid w:val="004073EE"/>
    <w:rsid w:val="004100F0"/>
    <w:rsid w:val="004111B7"/>
    <w:rsid w:val="00414968"/>
    <w:rsid w:val="004173D1"/>
    <w:rsid w:val="00426786"/>
    <w:rsid w:val="00432D87"/>
    <w:rsid w:val="004334BB"/>
    <w:rsid w:val="004375BF"/>
    <w:rsid w:val="00442EAF"/>
    <w:rsid w:val="0044640D"/>
    <w:rsid w:val="004478D0"/>
    <w:rsid w:val="00447C8A"/>
    <w:rsid w:val="00451702"/>
    <w:rsid w:val="00453269"/>
    <w:rsid w:val="00453715"/>
    <w:rsid w:val="0045479D"/>
    <w:rsid w:val="00454E44"/>
    <w:rsid w:val="00455DDD"/>
    <w:rsid w:val="0045682B"/>
    <w:rsid w:val="004577A1"/>
    <w:rsid w:val="00457D02"/>
    <w:rsid w:val="00461CF6"/>
    <w:rsid w:val="0046418C"/>
    <w:rsid w:val="00464BC8"/>
    <w:rsid w:val="00465070"/>
    <w:rsid w:val="00472539"/>
    <w:rsid w:val="004769FB"/>
    <w:rsid w:val="00481DF8"/>
    <w:rsid w:val="0048254E"/>
    <w:rsid w:val="00482932"/>
    <w:rsid w:val="00483432"/>
    <w:rsid w:val="004841BF"/>
    <w:rsid w:val="00484E56"/>
    <w:rsid w:val="00486E70"/>
    <w:rsid w:val="00494C91"/>
    <w:rsid w:val="00496DBF"/>
    <w:rsid w:val="004A028D"/>
    <w:rsid w:val="004A4D52"/>
    <w:rsid w:val="004A6305"/>
    <w:rsid w:val="004A6BA1"/>
    <w:rsid w:val="004B4474"/>
    <w:rsid w:val="004B7A05"/>
    <w:rsid w:val="004C0C4C"/>
    <w:rsid w:val="004C5D14"/>
    <w:rsid w:val="004D194A"/>
    <w:rsid w:val="004D711D"/>
    <w:rsid w:val="004E4873"/>
    <w:rsid w:val="004E4F04"/>
    <w:rsid w:val="004E7CB6"/>
    <w:rsid w:val="004F03C8"/>
    <w:rsid w:val="004F1D4A"/>
    <w:rsid w:val="004F2514"/>
    <w:rsid w:val="004F4FD4"/>
    <w:rsid w:val="004F70F1"/>
    <w:rsid w:val="004F7CCC"/>
    <w:rsid w:val="00500CE6"/>
    <w:rsid w:val="005032AD"/>
    <w:rsid w:val="00505104"/>
    <w:rsid w:val="005055D3"/>
    <w:rsid w:val="00506A74"/>
    <w:rsid w:val="005117C5"/>
    <w:rsid w:val="00513E9F"/>
    <w:rsid w:val="00514362"/>
    <w:rsid w:val="00514C64"/>
    <w:rsid w:val="00520B8B"/>
    <w:rsid w:val="00521992"/>
    <w:rsid w:val="00525308"/>
    <w:rsid w:val="0052537A"/>
    <w:rsid w:val="005256AF"/>
    <w:rsid w:val="00525A92"/>
    <w:rsid w:val="0053330B"/>
    <w:rsid w:val="00536149"/>
    <w:rsid w:val="005367F8"/>
    <w:rsid w:val="00543B36"/>
    <w:rsid w:val="00543CB7"/>
    <w:rsid w:val="005444B2"/>
    <w:rsid w:val="00545FCE"/>
    <w:rsid w:val="00547A64"/>
    <w:rsid w:val="00554633"/>
    <w:rsid w:val="00556745"/>
    <w:rsid w:val="00560726"/>
    <w:rsid w:val="00560D4D"/>
    <w:rsid w:val="00561851"/>
    <w:rsid w:val="00561E01"/>
    <w:rsid w:val="00564F84"/>
    <w:rsid w:val="00567094"/>
    <w:rsid w:val="00571748"/>
    <w:rsid w:val="00572A41"/>
    <w:rsid w:val="005743D3"/>
    <w:rsid w:val="005753DC"/>
    <w:rsid w:val="0057594B"/>
    <w:rsid w:val="00581AC3"/>
    <w:rsid w:val="00583587"/>
    <w:rsid w:val="00587FEC"/>
    <w:rsid w:val="00592F34"/>
    <w:rsid w:val="0059327B"/>
    <w:rsid w:val="0059375A"/>
    <w:rsid w:val="005945CC"/>
    <w:rsid w:val="00595B88"/>
    <w:rsid w:val="00595E40"/>
    <w:rsid w:val="005973D0"/>
    <w:rsid w:val="00597A21"/>
    <w:rsid w:val="005A0C55"/>
    <w:rsid w:val="005A0D0B"/>
    <w:rsid w:val="005A1E1C"/>
    <w:rsid w:val="005A3443"/>
    <w:rsid w:val="005A7BCF"/>
    <w:rsid w:val="005B30AD"/>
    <w:rsid w:val="005B5068"/>
    <w:rsid w:val="005B5807"/>
    <w:rsid w:val="005C0D20"/>
    <w:rsid w:val="005C2F08"/>
    <w:rsid w:val="005C384C"/>
    <w:rsid w:val="005C50AB"/>
    <w:rsid w:val="005C69E3"/>
    <w:rsid w:val="005C79C8"/>
    <w:rsid w:val="005D005C"/>
    <w:rsid w:val="005D0481"/>
    <w:rsid w:val="005D5F77"/>
    <w:rsid w:val="005E0330"/>
    <w:rsid w:val="005E047A"/>
    <w:rsid w:val="005E0E22"/>
    <w:rsid w:val="005E31B6"/>
    <w:rsid w:val="005E6BBF"/>
    <w:rsid w:val="005E7AE8"/>
    <w:rsid w:val="005F0C23"/>
    <w:rsid w:val="005F43A0"/>
    <w:rsid w:val="00601358"/>
    <w:rsid w:val="00603DDE"/>
    <w:rsid w:val="00607222"/>
    <w:rsid w:val="0061145E"/>
    <w:rsid w:val="006126D1"/>
    <w:rsid w:val="00612811"/>
    <w:rsid w:val="00615EC9"/>
    <w:rsid w:val="00616644"/>
    <w:rsid w:val="00616DA0"/>
    <w:rsid w:val="0062408A"/>
    <w:rsid w:val="006241A7"/>
    <w:rsid w:val="00625308"/>
    <w:rsid w:val="0062671E"/>
    <w:rsid w:val="00627570"/>
    <w:rsid w:val="006409CC"/>
    <w:rsid w:val="006421DD"/>
    <w:rsid w:val="00642E8D"/>
    <w:rsid w:val="00644EB0"/>
    <w:rsid w:val="00652938"/>
    <w:rsid w:val="00653D2C"/>
    <w:rsid w:val="00656A48"/>
    <w:rsid w:val="00660284"/>
    <w:rsid w:val="00664EE5"/>
    <w:rsid w:val="00666CE3"/>
    <w:rsid w:val="006676FF"/>
    <w:rsid w:val="0067761D"/>
    <w:rsid w:val="00686B58"/>
    <w:rsid w:val="00686E9E"/>
    <w:rsid w:val="00694238"/>
    <w:rsid w:val="00695EB6"/>
    <w:rsid w:val="00696C71"/>
    <w:rsid w:val="006A03F3"/>
    <w:rsid w:val="006A1765"/>
    <w:rsid w:val="006A7310"/>
    <w:rsid w:val="006A77A9"/>
    <w:rsid w:val="006ABEA4"/>
    <w:rsid w:val="006B060A"/>
    <w:rsid w:val="006B3065"/>
    <w:rsid w:val="006B374F"/>
    <w:rsid w:val="006C1467"/>
    <w:rsid w:val="006C573E"/>
    <w:rsid w:val="006C6549"/>
    <w:rsid w:val="006C7496"/>
    <w:rsid w:val="006D1068"/>
    <w:rsid w:val="006D1C0F"/>
    <w:rsid w:val="006D4567"/>
    <w:rsid w:val="006D59BF"/>
    <w:rsid w:val="006D62C6"/>
    <w:rsid w:val="006E0A7A"/>
    <w:rsid w:val="006E1EFB"/>
    <w:rsid w:val="006F1B39"/>
    <w:rsid w:val="006F2F84"/>
    <w:rsid w:val="006F4E1B"/>
    <w:rsid w:val="006F5558"/>
    <w:rsid w:val="006F70CB"/>
    <w:rsid w:val="0070786F"/>
    <w:rsid w:val="00713CFC"/>
    <w:rsid w:val="007174D3"/>
    <w:rsid w:val="00717513"/>
    <w:rsid w:val="007215A0"/>
    <w:rsid w:val="0072BC9C"/>
    <w:rsid w:val="0072D819"/>
    <w:rsid w:val="00730682"/>
    <w:rsid w:val="00736102"/>
    <w:rsid w:val="00736508"/>
    <w:rsid w:val="0074070C"/>
    <w:rsid w:val="00740EB2"/>
    <w:rsid w:val="00742AAF"/>
    <w:rsid w:val="00742E6D"/>
    <w:rsid w:val="00743963"/>
    <w:rsid w:val="0074510A"/>
    <w:rsid w:val="0074593E"/>
    <w:rsid w:val="00750843"/>
    <w:rsid w:val="00751BF8"/>
    <w:rsid w:val="00752149"/>
    <w:rsid w:val="00754EFD"/>
    <w:rsid w:val="00755540"/>
    <w:rsid w:val="00756FF6"/>
    <w:rsid w:val="0076039B"/>
    <w:rsid w:val="00760803"/>
    <w:rsid w:val="0076292A"/>
    <w:rsid w:val="00763EA0"/>
    <w:rsid w:val="00764A9D"/>
    <w:rsid w:val="007657DA"/>
    <w:rsid w:val="00771E48"/>
    <w:rsid w:val="007730C0"/>
    <w:rsid w:val="00773B28"/>
    <w:rsid w:val="00776256"/>
    <w:rsid w:val="00776379"/>
    <w:rsid w:val="00776F75"/>
    <w:rsid w:val="007873FD"/>
    <w:rsid w:val="007913AF"/>
    <w:rsid w:val="00793856"/>
    <w:rsid w:val="00794A4A"/>
    <w:rsid w:val="007A1E9E"/>
    <w:rsid w:val="007A4151"/>
    <w:rsid w:val="007A6DC1"/>
    <w:rsid w:val="007B0AEC"/>
    <w:rsid w:val="007B36B6"/>
    <w:rsid w:val="007B58A5"/>
    <w:rsid w:val="007B69E9"/>
    <w:rsid w:val="007B73B3"/>
    <w:rsid w:val="007C0F09"/>
    <w:rsid w:val="007C0F5F"/>
    <w:rsid w:val="007C1ADC"/>
    <w:rsid w:val="007C3505"/>
    <w:rsid w:val="007D335A"/>
    <w:rsid w:val="007D3787"/>
    <w:rsid w:val="007D44D1"/>
    <w:rsid w:val="007D4B05"/>
    <w:rsid w:val="007E14A7"/>
    <w:rsid w:val="007E23C7"/>
    <w:rsid w:val="007E240E"/>
    <w:rsid w:val="007E2761"/>
    <w:rsid w:val="007E44E3"/>
    <w:rsid w:val="007E7E4E"/>
    <w:rsid w:val="007F06D0"/>
    <w:rsid w:val="007F1860"/>
    <w:rsid w:val="007F3F50"/>
    <w:rsid w:val="007F46A4"/>
    <w:rsid w:val="0081215C"/>
    <w:rsid w:val="008122DD"/>
    <w:rsid w:val="008128CE"/>
    <w:rsid w:val="00820BA1"/>
    <w:rsid w:val="00821827"/>
    <w:rsid w:val="008228D3"/>
    <w:rsid w:val="00822CB8"/>
    <w:rsid w:val="0082402B"/>
    <w:rsid w:val="00825373"/>
    <w:rsid w:val="00825D46"/>
    <w:rsid w:val="00827D83"/>
    <w:rsid w:val="0083093E"/>
    <w:rsid w:val="00833068"/>
    <w:rsid w:val="008345FC"/>
    <w:rsid w:val="008362E8"/>
    <w:rsid w:val="00842FF9"/>
    <w:rsid w:val="00844A49"/>
    <w:rsid w:val="00846114"/>
    <w:rsid w:val="008570FC"/>
    <w:rsid w:val="00857F0E"/>
    <w:rsid w:val="00857FAC"/>
    <w:rsid w:val="0086138F"/>
    <w:rsid w:val="00864D3F"/>
    <w:rsid w:val="008650AA"/>
    <w:rsid w:val="008655B3"/>
    <w:rsid w:val="008678E3"/>
    <w:rsid w:val="008716CF"/>
    <w:rsid w:val="008723EE"/>
    <w:rsid w:val="00872CB1"/>
    <w:rsid w:val="008732C7"/>
    <w:rsid w:val="00875BFB"/>
    <w:rsid w:val="008812E3"/>
    <w:rsid w:val="00884730"/>
    <w:rsid w:val="00896332"/>
    <w:rsid w:val="0089658D"/>
    <w:rsid w:val="008A01DA"/>
    <w:rsid w:val="008A1A9B"/>
    <w:rsid w:val="008A513A"/>
    <w:rsid w:val="008A5254"/>
    <w:rsid w:val="008A5CBA"/>
    <w:rsid w:val="008A77B0"/>
    <w:rsid w:val="008B545A"/>
    <w:rsid w:val="008B6307"/>
    <w:rsid w:val="008B7155"/>
    <w:rsid w:val="008C2DA6"/>
    <w:rsid w:val="008C60F3"/>
    <w:rsid w:val="008D3D19"/>
    <w:rsid w:val="008D3EC8"/>
    <w:rsid w:val="008D3F1A"/>
    <w:rsid w:val="008D4DCB"/>
    <w:rsid w:val="008D5102"/>
    <w:rsid w:val="008E4011"/>
    <w:rsid w:val="008E509A"/>
    <w:rsid w:val="008F1116"/>
    <w:rsid w:val="008F34DE"/>
    <w:rsid w:val="00903F3F"/>
    <w:rsid w:val="00906E96"/>
    <w:rsid w:val="00912FAF"/>
    <w:rsid w:val="00913A9F"/>
    <w:rsid w:val="00914F6B"/>
    <w:rsid w:val="00915633"/>
    <w:rsid w:val="00923E73"/>
    <w:rsid w:val="00925AB8"/>
    <w:rsid w:val="00926289"/>
    <w:rsid w:val="00926CE2"/>
    <w:rsid w:val="009303DB"/>
    <w:rsid w:val="0093062E"/>
    <w:rsid w:val="00931B7A"/>
    <w:rsid w:val="0093412F"/>
    <w:rsid w:val="00935AB3"/>
    <w:rsid w:val="00940763"/>
    <w:rsid w:val="00940914"/>
    <w:rsid w:val="00941402"/>
    <w:rsid w:val="009416A4"/>
    <w:rsid w:val="009471D2"/>
    <w:rsid w:val="009523AC"/>
    <w:rsid w:val="00953652"/>
    <w:rsid w:val="00960DE4"/>
    <w:rsid w:val="009630C7"/>
    <w:rsid w:val="009631CA"/>
    <w:rsid w:val="00964F62"/>
    <w:rsid w:val="00967B98"/>
    <w:rsid w:val="00980D4A"/>
    <w:rsid w:val="0098171A"/>
    <w:rsid w:val="00982E98"/>
    <w:rsid w:val="0098428E"/>
    <w:rsid w:val="00985D55"/>
    <w:rsid w:val="0098C015"/>
    <w:rsid w:val="00993841"/>
    <w:rsid w:val="009944BB"/>
    <w:rsid w:val="009945EE"/>
    <w:rsid w:val="0099566B"/>
    <w:rsid w:val="009A436E"/>
    <w:rsid w:val="009A48A6"/>
    <w:rsid w:val="009B0A38"/>
    <w:rsid w:val="009B0B79"/>
    <w:rsid w:val="009B0E87"/>
    <w:rsid w:val="009B148F"/>
    <w:rsid w:val="009B1A37"/>
    <w:rsid w:val="009B3D33"/>
    <w:rsid w:val="009C0167"/>
    <w:rsid w:val="009C0969"/>
    <w:rsid w:val="009C19E6"/>
    <w:rsid w:val="009C632A"/>
    <w:rsid w:val="009C7DA9"/>
    <w:rsid w:val="009D38BB"/>
    <w:rsid w:val="009D58FC"/>
    <w:rsid w:val="009E4A71"/>
    <w:rsid w:val="009E6E0F"/>
    <w:rsid w:val="009F0173"/>
    <w:rsid w:val="009F6520"/>
    <w:rsid w:val="009F733F"/>
    <w:rsid w:val="00A01802"/>
    <w:rsid w:val="00A02776"/>
    <w:rsid w:val="00A0522B"/>
    <w:rsid w:val="00A07BCA"/>
    <w:rsid w:val="00A12D4E"/>
    <w:rsid w:val="00A15867"/>
    <w:rsid w:val="00A16F4A"/>
    <w:rsid w:val="00A16FDE"/>
    <w:rsid w:val="00A21257"/>
    <w:rsid w:val="00A21DBC"/>
    <w:rsid w:val="00A2283C"/>
    <w:rsid w:val="00A22D9A"/>
    <w:rsid w:val="00A23FC4"/>
    <w:rsid w:val="00A31012"/>
    <w:rsid w:val="00A3167B"/>
    <w:rsid w:val="00A329A3"/>
    <w:rsid w:val="00A33213"/>
    <w:rsid w:val="00A3343B"/>
    <w:rsid w:val="00A34621"/>
    <w:rsid w:val="00A37AF6"/>
    <w:rsid w:val="00A4011E"/>
    <w:rsid w:val="00A40379"/>
    <w:rsid w:val="00A44B90"/>
    <w:rsid w:val="00A45033"/>
    <w:rsid w:val="00A48947"/>
    <w:rsid w:val="00A52FB2"/>
    <w:rsid w:val="00A54A7C"/>
    <w:rsid w:val="00A61BFA"/>
    <w:rsid w:val="00A63129"/>
    <w:rsid w:val="00A6459B"/>
    <w:rsid w:val="00A645C5"/>
    <w:rsid w:val="00A71E0B"/>
    <w:rsid w:val="00A74881"/>
    <w:rsid w:val="00A8118A"/>
    <w:rsid w:val="00A81C6E"/>
    <w:rsid w:val="00A827B1"/>
    <w:rsid w:val="00A8AB86"/>
    <w:rsid w:val="00A8F08E"/>
    <w:rsid w:val="00A9070A"/>
    <w:rsid w:val="00A94472"/>
    <w:rsid w:val="00A950F4"/>
    <w:rsid w:val="00A96177"/>
    <w:rsid w:val="00AA1D68"/>
    <w:rsid w:val="00AA31CC"/>
    <w:rsid w:val="00AA4615"/>
    <w:rsid w:val="00AA7422"/>
    <w:rsid w:val="00AA78A1"/>
    <w:rsid w:val="00AB312C"/>
    <w:rsid w:val="00AB3BA2"/>
    <w:rsid w:val="00AB6892"/>
    <w:rsid w:val="00AB6B6C"/>
    <w:rsid w:val="00AB729E"/>
    <w:rsid w:val="00AB7A43"/>
    <w:rsid w:val="00AC25C3"/>
    <w:rsid w:val="00AC49A4"/>
    <w:rsid w:val="00AC6D6F"/>
    <w:rsid w:val="00AC790C"/>
    <w:rsid w:val="00AD0527"/>
    <w:rsid w:val="00AD4489"/>
    <w:rsid w:val="00AD4DD5"/>
    <w:rsid w:val="00AD502F"/>
    <w:rsid w:val="00AD71AC"/>
    <w:rsid w:val="00AE3F9C"/>
    <w:rsid w:val="00AE4953"/>
    <w:rsid w:val="00AE7342"/>
    <w:rsid w:val="00AF119B"/>
    <w:rsid w:val="00AF4B24"/>
    <w:rsid w:val="00AF5821"/>
    <w:rsid w:val="00AF5DF0"/>
    <w:rsid w:val="00AF7E5B"/>
    <w:rsid w:val="00AFD428"/>
    <w:rsid w:val="00B036D8"/>
    <w:rsid w:val="00B0418C"/>
    <w:rsid w:val="00B05959"/>
    <w:rsid w:val="00B14977"/>
    <w:rsid w:val="00B16DAD"/>
    <w:rsid w:val="00B24FD5"/>
    <w:rsid w:val="00B25084"/>
    <w:rsid w:val="00B25698"/>
    <w:rsid w:val="00B25757"/>
    <w:rsid w:val="00B25C51"/>
    <w:rsid w:val="00B30D94"/>
    <w:rsid w:val="00B314F6"/>
    <w:rsid w:val="00B33171"/>
    <w:rsid w:val="00B365FA"/>
    <w:rsid w:val="00B36942"/>
    <w:rsid w:val="00B413AC"/>
    <w:rsid w:val="00B42647"/>
    <w:rsid w:val="00B42CBF"/>
    <w:rsid w:val="00B43213"/>
    <w:rsid w:val="00B45B85"/>
    <w:rsid w:val="00B504AE"/>
    <w:rsid w:val="00B50F77"/>
    <w:rsid w:val="00B5218E"/>
    <w:rsid w:val="00B52D8E"/>
    <w:rsid w:val="00B533DA"/>
    <w:rsid w:val="00B565DD"/>
    <w:rsid w:val="00B61544"/>
    <w:rsid w:val="00B6220E"/>
    <w:rsid w:val="00B6711B"/>
    <w:rsid w:val="00B70E98"/>
    <w:rsid w:val="00B75C63"/>
    <w:rsid w:val="00B76012"/>
    <w:rsid w:val="00B84365"/>
    <w:rsid w:val="00B85172"/>
    <w:rsid w:val="00B910A3"/>
    <w:rsid w:val="00B91FCB"/>
    <w:rsid w:val="00B93445"/>
    <w:rsid w:val="00B93B34"/>
    <w:rsid w:val="00B9441B"/>
    <w:rsid w:val="00B948BD"/>
    <w:rsid w:val="00B97E1E"/>
    <w:rsid w:val="00BA1C97"/>
    <w:rsid w:val="00BA42CC"/>
    <w:rsid w:val="00BA4891"/>
    <w:rsid w:val="00BA4F4B"/>
    <w:rsid w:val="00BA554D"/>
    <w:rsid w:val="00BA5866"/>
    <w:rsid w:val="00BA620B"/>
    <w:rsid w:val="00BA7633"/>
    <w:rsid w:val="00BB4E24"/>
    <w:rsid w:val="00BB5253"/>
    <w:rsid w:val="00BB6B5D"/>
    <w:rsid w:val="00BC032E"/>
    <w:rsid w:val="00BC6469"/>
    <w:rsid w:val="00BC748C"/>
    <w:rsid w:val="00BC776A"/>
    <w:rsid w:val="00BC7FF1"/>
    <w:rsid w:val="00BD5469"/>
    <w:rsid w:val="00BD7853"/>
    <w:rsid w:val="00BE0AAD"/>
    <w:rsid w:val="00BE158D"/>
    <w:rsid w:val="00BE227C"/>
    <w:rsid w:val="00BE23D2"/>
    <w:rsid w:val="00BE3636"/>
    <w:rsid w:val="00BE47B6"/>
    <w:rsid w:val="00BE7D73"/>
    <w:rsid w:val="00BF1F51"/>
    <w:rsid w:val="00BF3CA6"/>
    <w:rsid w:val="00BF5132"/>
    <w:rsid w:val="00C012E0"/>
    <w:rsid w:val="00C04162"/>
    <w:rsid w:val="00C047E8"/>
    <w:rsid w:val="00C04B9B"/>
    <w:rsid w:val="00C07BD4"/>
    <w:rsid w:val="00C0CBAB"/>
    <w:rsid w:val="00C12F4F"/>
    <w:rsid w:val="00C213D2"/>
    <w:rsid w:val="00C22AAE"/>
    <w:rsid w:val="00C23ABD"/>
    <w:rsid w:val="00C23CC2"/>
    <w:rsid w:val="00C24FF8"/>
    <w:rsid w:val="00C25C58"/>
    <w:rsid w:val="00C25ECC"/>
    <w:rsid w:val="00C25F21"/>
    <w:rsid w:val="00C26139"/>
    <w:rsid w:val="00C26590"/>
    <w:rsid w:val="00C30B3A"/>
    <w:rsid w:val="00C32912"/>
    <w:rsid w:val="00C32B93"/>
    <w:rsid w:val="00C33DC6"/>
    <w:rsid w:val="00C463B8"/>
    <w:rsid w:val="00C50E24"/>
    <w:rsid w:val="00C511B0"/>
    <w:rsid w:val="00C57568"/>
    <w:rsid w:val="00C62D0D"/>
    <w:rsid w:val="00C7120F"/>
    <w:rsid w:val="00C71CB5"/>
    <w:rsid w:val="00C800B0"/>
    <w:rsid w:val="00C811CC"/>
    <w:rsid w:val="00C82BE0"/>
    <w:rsid w:val="00C82EC5"/>
    <w:rsid w:val="00C86C15"/>
    <w:rsid w:val="00C8785B"/>
    <w:rsid w:val="00C904FE"/>
    <w:rsid w:val="00C92417"/>
    <w:rsid w:val="00C92525"/>
    <w:rsid w:val="00C94558"/>
    <w:rsid w:val="00C952C2"/>
    <w:rsid w:val="00C9590A"/>
    <w:rsid w:val="00CA004A"/>
    <w:rsid w:val="00CA288D"/>
    <w:rsid w:val="00CA2CF5"/>
    <w:rsid w:val="00CA4243"/>
    <w:rsid w:val="00CB1603"/>
    <w:rsid w:val="00CB61A7"/>
    <w:rsid w:val="00CB750E"/>
    <w:rsid w:val="00CC2519"/>
    <w:rsid w:val="00CC40BA"/>
    <w:rsid w:val="00CC6B40"/>
    <w:rsid w:val="00CD0853"/>
    <w:rsid w:val="00CD0BBF"/>
    <w:rsid w:val="00CD1D8B"/>
    <w:rsid w:val="00CD31EB"/>
    <w:rsid w:val="00CD3959"/>
    <w:rsid w:val="00CD5F12"/>
    <w:rsid w:val="00CD72BE"/>
    <w:rsid w:val="00CE045B"/>
    <w:rsid w:val="00CE0D7D"/>
    <w:rsid w:val="00CE3D9E"/>
    <w:rsid w:val="00CF01EC"/>
    <w:rsid w:val="00CF1DC5"/>
    <w:rsid w:val="00CF714E"/>
    <w:rsid w:val="00CF772C"/>
    <w:rsid w:val="00D0182B"/>
    <w:rsid w:val="00D01D20"/>
    <w:rsid w:val="00D01F22"/>
    <w:rsid w:val="00D0291F"/>
    <w:rsid w:val="00D03BB5"/>
    <w:rsid w:val="00D06120"/>
    <w:rsid w:val="00D0689F"/>
    <w:rsid w:val="00D12CF7"/>
    <w:rsid w:val="00D1385D"/>
    <w:rsid w:val="00D14DC9"/>
    <w:rsid w:val="00D1536D"/>
    <w:rsid w:val="00D20151"/>
    <w:rsid w:val="00D2372E"/>
    <w:rsid w:val="00D240F2"/>
    <w:rsid w:val="00D259C5"/>
    <w:rsid w:val="00D271C1"/>
    <w:rsid w:val="00D300BB"/>
    <w:rsid w:val="00D3036F"/>
    <w:rsid w:val="00D3145D"/>
    <w:rsid w:val="00D33EEF"/>
    <w:rsid w:val="00D357D1"/>
    <w:rsid w:val="00D40B95"/>
    <w:rsid w:val="00D40DA0"/>
    <w:rsid w:val="00D40E56"/>
    <w:rsid w:val="00D40E58"/>
    <w:rsid w:val="00D44877"/>
    <w:rsid w:val="00D480B4"/>
    <w:rsid w:val="00D5594C"/>
    <w:rsid w:val="00D5F148"/>
    <w:rsid w:val="00D61529"/>
    <w:rsid w:val="00D62A75"/>
    <w:rsid w:val="00D63C52"/>
    <w:rsid w:val="00D6467B"/>
    <w:rsid w:val="00D64E97"/>
    <w:rsid w:val="00D6D6B9"/>
    <w:rsid w:val="00D73C3D"/>
    <w:rsid w:val="00D75583"/>
    <w:rsid w:val="00D76278"/>
    <w:rsid w:val="00D767B6"/>
    <w:rsid w:val="00D769D6"/>
    <w:rsid w:val="00D77432"/>
    <w:rsid w:val="00D8584A"/>
    <w:rsid w:val="00D86E98"/>
    <w:rsid w:val="00D8716C"/>
    <w:rsid w:val="00D92E7F"/>
    <w:rsid w:val="00D941D2"/>
    <w:rsid w:val="00D943C8"/>
    <w:rsid w:val="00DA0499"/>
    <w:rsid w:val="00DA08E5"/>
    <w:rsid w:val="00DA0C60"/>
    <w:rsid w:val="00DA0FBA"/>
    <w:rsid w:val="00DA2CB3"/>
    <w:rsid w:val="00DA3537"/>
    <w:rsid w:val="00DA3CE2"/>
    <w:rsid w:val="00DA3E34"/>
    <w:rsid w:val="00DA3FE0"/>
    <w:rsid w:val="00DA42C0"/>
    <w:rsid w:val="00DA42C6"/>
    <w:rsid w:val="00DA47BB"/>
    <w:rsid w:val="00DA5583"/>
    <w:rsid w:val="00DA56A4"/>
    <w:rsid w:val="00DA5A64"/>
    <w:rsid w:val="00DA5CAD"/>
    <w:rsid w:val="00DA7A4C"/>
    <w:rsid w:val="00DB258D"/>
    <w:rsid w:val="00DB57F9"/>
    <w:rsid w:val="00DB5E7A"/>
    <w:rsid w:val="00DB6245"/>
    <w:rsid w:val="00DBBCFA"/>
    <w:rsid w:val="00DC14DD"/>
    <w:rsid w:val="00DC282B"/>
    <w:rsid w:val="00DC6C84"/>
    <w:rsid w:val="00DD539A"/>
    <w:rsid w:val="00DD54F2"/>
    <w:rsid w:val="00DD5764"/>
    <w:rsid w:val="00DD592B"/>
    <w:rsid w:val="00DE09C9"/>
    <w:rsid w:val="00DE3192"/>
    <w:rsid w:val="00DE357A"/>
    <w:rsid w:val="00DE63CE"/>
    <w:rsid w:val="00DE6896"/>
    <w:rsid w:val="00DF1398"/>
    <w:rsid w:val="00DF215D"/>
    <w:rsid w:val="00DF6D8D"/>
    <w:rsid w:val="00E00D1B"/>
    <w:rsid w:val="00E00F1C"/>
    <w:rsid w:val="00E019FD"/>
    <w:rsid w:val="00E01F6C"/>
    <w:rsid w:val="00E08B40"/>
    <w:rsid w:val="00E1394C"/>
    <w:rsid w:val="00E13D23"/>
    <w:rsid w:val="00E13F3C"/>
    <w:rsid w:val="00E16241"/>
    <w:rsid w:val="00E209F4"/>
    <w:rsid w:val="00E20AF2"/>
    <w:rsid w:val="00E21173"/>
    <w:rsid w:val="00E21ACC"/>
    <w:rsid w:val="00E21E0F"/>
    <w:rsid w:val="00E23353"/>
    <w:rsid w:val="00E233BF"/>
    <w:rsid w:val="00E23AF1"/>
    <w:rsid w:val="00E30C86"/>
    <w:rsid w:val="00E31995"/>
    <w:rsid w:val="00E324B7"/>
    <w:rsid w:val="00E34302"/>
    <w:rsid w:val="00E356FE"/>
    <w:rsid w:val="00E35BB0"/>
    <w:rsid w:val="00E36C24"/>
    <w:rsid w:val="00E43F33"/>
    <w:rsid w:val="00E45C82"/>
    <w:rsid w:val="00E50467"/>
    <w:rsid w:val="00E51550"/>
    <w:rsid w:val="00E51FBC"/>
    <w:rsid w:val="00E53494"/>
    <w:rsid w:val="00E5584F"/>
    <w:rsid w:val="00E56521"/>
    <w:rsid w:val="00E57151"/>
    <w:rsid w:val="00E604E0"/>
    <w:rsid w:val="00E61319"/>
    <w:rsid w:val="00E62245"/>
    <w:rsid w:val="00E63E6A"/>
    <w:rsid w:val="00E66DF2"/>
    <w:rsid w:val="00E73C69"/>
    <w:rsid w:val="00E7479B"/>
    <w:rsid w:val="00E77078"/>
    <w:rsid w:val="00E832BF"/>
    <w:rsid w:val="00E83C3C"/>
    <w:rsid w:val="00E85612"/>
    <w:rsid w:val="00E85706"/>
    <w:rsid w:val="00E93682"/>
    <w:rsid w:val="00E94A6F"/>
    <w:rsid w:val="00E95CA7"/>
    <w:rsid w:val="00EA5251"/>
    <w:rsid w:val="00EA5596"/>
    <w:rsid w:val="00EA5A96"/>
    <w:rsid w:val="00EA6961"/>
    <w:rsid w:val="00EB1859"/>
    <w:rsid w:val="00EB34B7"/>
    <w:rsid w:val="00EB40D9"/>
    <w:rsid w:val="00EB42BC"/>
    <w:rsid w:val="00EB6062"/>
    <w:rsid w:val="00EB645C"/>
    <w:rsid w:val="00EB7A3C"/>
    <w:rsid w:val="00EBB2B3"/>
    <w:rsid w:val="00EC094B"/>
    <w:rsid w:val="00EC3EFD"/>
    <w:rsid w:val="00EC435A"/>
    <w:rsid w:val="00EC45E6"/>
    <w:rsid w:val="00EC4DDA"/>
    <w:rsid w:val="00EC78DE"/>
    <w:rsid w:val="00ECA96D"/>
    <w:rsid w:val="00ED025D"/>
    <w:rsid w:val="00ED0F6D"/>
    <w:rsid w:val="00ED1171"/>
    <w:rsid w:val="00ED2D99"/>
    <w:rsid w:val="00ED41DA"/>
    <w:rsid w:val="00ED5145"/>
    <w:rsid w:val="00ED698E"/>
    <w:rsid w:val="00ED71DA"/>
    <w:rsid w:val="00EE312F"/>
    <w:rsid w:val="00EE4005"/>
    <w:rsid w:val="00EE41AD"/>
    <w:rsid w:val="00EE4527"/>
    <w:rsid w:val="00EE51D9"/>
    <w:rsid w:val="00EE7964"/>
    <w:rsid w:val="00EF0147"/>
    <w:rsid w:val="00EF22F6"/>
    <w:rsid w:val="00EF5A0B"/>
    <w:rsid w:val="00EF681F"/>
    <w:rsid w:val="00F01E1F"/>
    <w:rsid w:val="00F0309B"/>
    <w:rsid w:val="00F05569"/>
    <w:rsid w:val="00F07F3E"/>
    <w:rsid w:val="00F1248C"/>
    <w:rsid w:val="00F16AC6"/>
    <w:rsid w:val="00F2073C"/>
    <w:rsid w:val="00F219B9"/>
    <w:rsid w:val="00F22842"/>
    <w:rsid w:val="00F240BB"/>
    <w:rsid w:val="00F25735"/>
    <w:rsid w:val="00F27AEF"/>
    <w:rsid w:val="00F32D12"/>
    <w:rsid w:val="00F338CA"/>
    <w:rsid w:val="00F352F0"/>
    <w:rsid w:val="00F40A24"/>
    <w:rsid w:val="00F443A2"/>
    <w:rsid w:val="00F46AEF"/>
    <w:rsid w:val="00F46CAF"/>
    <w:rsid w:val="00F504AF"/>
    <w:rsid w:val="00F5086D"/>
    <w:rsid w:val="00F52E1B"/>
    <w:rsid w:val="00F53C7A"/>
    <w:rsid w:val="00F578AD"/>
    <w:rsid w:val="00F60D36"/>
    <w:rsid w:val="00F61553"/>
    <w:rsid w:val="00F61688"/>
    <w:rsid w:val="00F63EE4"/>
    <w:rsid w:val="00F6703B"/>
    <w:rsid w:val="00F6767F"/>
    <w:rsid w:val="00F775A4"/>
    <w:rsid w:val="00F80012"/>
    <w:rsid w:val="00F833D5"/>
    <w:rsid w:val="00F833EE"/>
    <w:rsid w:val="00F83BC2"/>
    <w:rsid w:val="00F84D47"/>
    <w:rsid w:val="00F911A7"/>
    <w:rsid w:val="00F9694E"/>
    <w:rsid w:val="00F96E94"/>
    <w:rsid w:val="00FA198C"/>
    <w:rsid w:val="00FA2C40"/>
    <w:rsid w:val="00FA78E8"/>
    <w:rsid w:val="00FB1A1E"/>
    <w:rsid w:val="00FB68FF"/>
    <w:rsid w:val="00FB766F"/>
    <w:rsid w:val="00FC23C1"/>
    <w:rsid w:val="00FC46B2"/>
    <w:rsid w:val="00FC5797"/>
    <w:rsid w:val="00FC79AB"/>
    <w:rsid w:val="00FD462C"/>
    <w:rsid w:val="00FD49BD"/>
    <w:rsid w:val="00FD5B32"/>
    <w:rsid w:val="00FD6D70"/>
    <w:rsid w:val="00FD70F3"/>
    <w:rsid w:val="00FE1A26"/>
    <w:rsid w:val="00FE3A10"/>
    <w:rsid w:val="00FF1B35"/>
    <w:rsid w:val="00FF2FBB"/>
    <w:rsid w:val="00FF317E"/>
    <w:rsid w:val="010B0477"/>
    <w:rsid w:val="013B694F"/>
    <w:rsid w:val="013BBFB3"/>
    <w:rsid w:val="0152C844"/>
    <w:rsid w:val="015828EA"/>
    <w:rsid w:val="0167DC77"/>
    <w:rsid w:val="01708ABE"/>
    <w:rsid w:val="01762F39"/>
    <w:rsid w:val="0182A8D7"/>
    <w:rsid w:val="0186227E"/>
    <w:rsid w:val="018BB2CF"/>
    <w:rsid w:val="01941914"/>
    <w:rsid w:val="01969CC8"/>
    <w:rsid w:val="01A663C9"/>
    <w:rsid w:val="01BB3CF5"/>
    <w:rsid w:val="01C9EF2A"/>
    <w:rsid w:val="01D1BB99"/>
    <w:rsid w:val="01D2C19E"/>
    <w:rsid w:val="01E1C371"/>
    <w:rsid w:val="01E93D5B"/>
    <w:rsid w:val="01F3A9ED"/>
    <w:rsid w:val="0214D9C0"/>
    <w:rsid w:val="0219B815"/>
    <w:rsid w:val="0222C2D0"/>
    <w:rsid w:val="02235EBB"/>
    <w:rsid w:val="0233B0B8"/>
    <w:rsid w:val="0235241C"/>
    <w:rsid w:val="0244FAA0"/>
    <w:rsid w:val="02474FD8"/>
    <w:rsid w:val="026008C2"/>
    <w:rsid w:val="02627876"/>
    <w:rsid w:val="026C33FF"/>
    <w:rsid w:val="028E739A"/>
    <w:rsid w:val="029B7E5B"/>
    <w:rsid w:val="02ABEC2C"/>
    <w:rsid w:val="02C735A5"/>
    <w:rsid w:val="02CE1560"/>
    <w:rsid w:val="02CF986A"/>
    <w:rsid w:val="02DB5CB3"/>
    <w:rsid w:val="02EBCFA4"/>
    <w:rsid w:val="02EC92AC"/>
    <w:rsid w:val="02F612D4"/>
    <w:rsid w:val="02F6CA02"/>
    <w:rsid w:val="030F6B80"/>
    <w:rsid w:val="0318312B"/>
    <w:rsid w:val="03326A45"/>
    <w:rsid w:val="0339DBFF"/>
    <w:rsid w:val="033F60CB"/>
    <w:rsid w:val="035D8A29"/>
    <w:rsid w:val="036F471A"/>
    <w:rsid w:val="0371129F"/>
    <w:rsid w:val="037831B4"/>
    <w:rsid w:val="03823D91"/>
    <w:rsid w:val="039253F1"/>
    <w:rsid w:val="03A41BBC"/>
    <w:rsid w:val="03A4A7C9"/>
    <w:rsid w:val="03AC42DF"/>
    <w:rsid w:val="03B4E91F"/>
    <w:rsid w:val="03C91B14"/>
    <w:rsid w:val="03D94E4D"/>
    <w:rsid w:val="03E29311"/>
    <w:rsid w:val="03EE71D5"/>
    <w:rsid w:val="03FB781E"/>
    <w:rsid w:val="04027455"/>
    <w:rsid w:val="0447FF64"/>
    <w:rsid w:val="045256DA"/>
    <w:rsid w:val="045523E2"/>
    <w:rsid w:val="04599590"/>
    <w:rsid w:val="0469DD2D"/>
    <w:rsid w:val="046FC025"/>
    <w:rsid w:val="0470955D"/>
    <w:rsid w:val="04779E4F"/>
    <w:rsid w:val="0482030F"/>
    <w:rsid w:val="048AEA76"/>
    <w:rsid w:val="048CB2EC"/>
    <w:rsid w:val="049D227E"/>
    <w:rsid w:val="049E3C9F"/>
    <w:rsid w:val="04A2C896"/>
    <w:rsid w:val="04A36656"/>
    <w:rsid w:val="04C5AA5F"/>
    <w:rsid w:val="04D17E7D"/>
    <w:rsid w:val="04EC29A6"/>
    <w:rsid w:val="04FBD47D"/>
    <w:rsid w:val="04FE71C0"/>
    <w:rsid w:val="050DE512"/>
    <w:rsid w:val="051269F4"/>
    <w:rsid w:val="05135D67"/>
    <w:rsid w:val="053B0790"/>
    <w:rsid w:val="053B1B00"/>
    <w:rsid w:val="0542504C"/>
    <w:rsid w:val="055E7845"/>
    <w:rsid w:val="05769D15"/>
    <w:rsid w:val="058034B6"/>
    <w:rsid w:val="058DCF8D"/>
    <w:rsid w:val="059128B8"/>
    <w:rsid w:val="05B8B00D"/>
    <w:rsid w:val="05BE54E7"/>
    <w:rsid w:val="05C3FD41"/>
    <w:rsid w:val="05C55CC5"/>
    <w:rsid w:val="05E3BB0D"/>
    <w:rsid w:val="05E651F7"/>
    <w:rsid w:val="05EBC2C8"/>
    <w:rsid w:val="05ED3ECD"/>
    <w:rsid w:val="05F4E17B"/>
    <w:rsid w:val="0604A2F1"/>
    <w:rsid w:val="06073FFA"/>
    <w:rsid w:val="060EFDC5"/>
    <w:rsid w:val="060F95E8"/>
    <w:rsid w:val="0620E981"/>
    <w:rsid w:val="0621F70D"/>
    <w:rsid w:val="06363817"/>
    <w:rsid w:val="06404EB0"/>
    <w:rsid w:val="0656D189"/>
    <w:rsid w:val="066A12AC"/>
    <w:rsid w:val="066BBB43"/>
    <w:rsid w:val="0672920B"/>
    <w:rsid w:val="067ED058"/>
    <w:rsid w:val="067F6F7B"/>
    <w:rsid w:val="0681671A"/>
    <w:rsid w:val="068F0C56"/>
    <w:rsid w:val="0698304E"/>
    <w:rsid w:val="06B5A3C8"/>
    <w:rsid w:val="06B930C6"/>
    <w:rsid w:val="06BEE100"/>
    <w:rsid w:val="06C45C67"/>
    <w:rsid w:val="06CD9B94"/>
    <w:rsid w:val="06D3941A"/>
    <w:rsid w:val="06EC772B"/>
    <w:rsid w:val="06EE23D0"/>
    <w:rsid w:val="07185A22"/>
    <w:rsid w:val="07422AEB"/>
    <w:rsid w:val="074A559E"/>
    <w:rsid w:val="075A0314"/>
    <w:rsid w:val="075AFD9C"/>
    <w:rsid w:val="076C7110"/>
    <w:rsid w:val="078A14E2"/>
    <w:rsid w:val="07915110"/>
    <w:rsid w:val="07925387"/>
    <w:rsid w:val="0799044D"/>
    <w:rsid w:val="07ADCBF2"/>
    <w:rsid w:val="07B38BF7"/>
    <w:rsid w:val="07B87A1E"/>
    <w:rsid w:val="07C92634"/>
    <w:rsid w:val="07D1C8F8"/>
    <w:rsid w:val="07D238D6"/>
    <w:rsid w:val="07F3D61E"/>
    <w:rsid w:val="07F8D9F1"/>
    <w:rsid w:val="07FB256E"/>
    <w:rsid w:val="081B9890"/>
    <w:rsid w:val="0838E806"/>
    <w:rsid w:val="085ABDDE"/>
    <w:rsid w:val="085F8376"/>
    <w:rsid w:val="086A9874"/>
    <w:rsid w:val="0875C826"/>
    <w:rsid w:val="0897AEA9"/>
    <w:rsid w:val="08A2CDA2"/>
    <w:rsid w:val="08A3D222"/>
    <w:rsid w:val="08AA7F7D"/>
    <w:rsid w:val="08B810CD"/>
    <w:rsid w:val="08BF8CA6"/>
    <w:rsid w:val="08CD585B"/>
    <w:rsid w:val="08CF4703"/>
    <w:rsid w:val="08D900BD"/>
    <w:rsid w:val="08E9B532"/>
    <w:rsid w:val="08EE4FBC"/>
    <w:rsid w:val="08EFABDA"/>
    <w:rsid w:val="08F7ACB5"/>
    <w:rsid w:val="08F9B87B"/>
    <w:rsid w:val="091C9FC4"/>
    <w:rsid w:val="091FFCE3"/>
    <w:rsid w:val="092374B7"/>
    <w:rsid w:val="09357869"/>
    <w:rsid w:val="09428DC8"/>
    <w:rsid w:val="094827B8"/>
    <w:rsid w:val="094F9085"/>
    <w:rsid w:val="0953BBDB"/>
    <w:rsid w:val="09617EB5"/>
    <w:rsid w:val="0967CD79"/>
    <w:rsid w:val="09728521"/>
    <w:rsid w:val="09819BD4"/>
    <w:rsid w:val="098961E0"/>
    <w:rsid w:val="0990637B"/>
    <w:rsid w:val="099A3DB7"/>
    <w:rsid w:val="099C0CAC"/>
    <w:rsid w:val="099C27E3"/>
    <w:rsid w:val="09A9E428"/>
    <w:rsid w:val="09B1799D"/>
    <w:rsid w:val="09B25A8F"/>
    <w:rsid w:val="09CF0D1F"/>
    <w:rsid w:val="09D017AD"/>
    <w:rsid w:val="09DB9F4E"/>
    <w:rsid w:val="09E4DB52"/>
    <w:rsid w:val="0A095B1A"/>
    <w:rsid w:val="0A246833"/>
    <w:rsid w:val="0A334E9B"/>
    <w:rsid w:val="0A423A79"/>
    <w:rsid w:val="0A4461B5"/>
    <w:rsid w:val="0A46382E"/>
    <w:rsid w:val="0A515DF7"/>
    <w:rsid w:val="0A762500"/>
    <w:rsid w:val="0A918B46"/>
    <w:rsid w:val="0AA117D4"/>
    <w:rsid w:val="0AA5C5F0"/>
    <w:rsid w:val="0AA66190"/>
    <w:rsid w:val="0AB1E18E"/>
    <w:rsid w:val="0ADBD4A5"/>
    <w:rsid w:val="0AE2680D"/>
    <w:rsid w:val="0B04B2B2"/>
    <w:rsid w:val="0B0C9B36"/>
    <w:rsid w:val="0B0F9AFD"/>
    <w:rsid w:val="0B18D55E"/>
    <w:rsid w:val="0B1B6343"/>
    <w:rsid w:val="0B4A77B8"/>
    <w:rsid w:val="0B52FBEC"/>
    <w:rsid w:val="0B5B7469"/>
    <w:rsid w:val="0B5F135E"/>
    <w:rsid w:val="0B65D870"/>
    <w:rsid w:val="0B776B30"/>
    <w:rsid w:val="0B817B13"/>
    <w:rsid w:val="0B85C8D2"/>
    <w:rsid w:val="0B85EC51"/>
    <w:rsid w:val="0B9AD7C3"/>
    <w:rsid w:val="0BABC80C"/>
    <w:rsid w:val="0BBB3D1C"/>
    <w:rsid w:val="0BDB5AEE"/>
    <w:rsid w:val="0C03A8C2"/>
    <w:rsid w:val="0C1A8D82"/>
    <w:rsid w:val="0C1B8EDE"/>
    <w:rsid w:val="0C1F805D"/>
    <w:rsid w:val="0C4C080B"/>
    <w:rsid w:val="0C54746A"/>
    <w:rsid w:val="0C56420E"/>
    <w:rsid w:val="0C67BD48"/>
    <w:rsid w:val="0C6A7127"/>
    <w:rsid w:val="0C6EB61A"/>
    <w:rsid w:val="0C83A3FF"/>
    <w:rsid w:val="0C9134C3"/>
    <w:rsid w:val="0C9BB410"/>
    <w:rsid w:val="0CAE21C3"/>
    <w:rsid w:val="0CAED31C"/>
    <w:rsid w:val="0CC4E811"/>
    <w:rsid w:val="0CCFFC2C"/>
    <w:rsid w:val="0CD005B5"/>
    <w:rsid w:val="0CD0FEDA"/>
    <w:rsid w:val="0CF5392A"/>
    <w:rsid w:val="0D0248D9"/>
    <w:rsid w:val="0D0ADD22"/>
    <w:rsid w:val="0D434A52"/>
    <w:rsid w:val="0D505527"/>
    <w:rsid w:val="0D6D3B87"/>
    <w:rsid w:val="0D6E7009"/>
    <w:rsid w:val="0D7D2DD3"/>
    <w:rsid w:val="0D8AEF8E"/>
    <w:rsid w:val="0D90E969"/>
    <w:rsid w:val="0D9201B4"/>
    <w:rsid w:val="0D97E540"/>
    <w:rsid w:val="0DB0CF2A"/>
    <w:rsid w:val="0DB33D42"/>
    <w:rsid w:val="0DE0A168"/>
    <w:rsid w:val="0DE29DC5"/>
    <w:rsid w:val="0DF1F02B"/>
    <w:rsid w:val="0DF2EA11"/>
    <w:rsid w:val="0DF4F7B3"/>
    <w:rsid w:val="0E0A8416"/>
    <w:rsid w:val="0E0D9EAD"/>
    <w:rsid w:val="0E1D8C5A"/>
    <w:rsid w:val="0E372D07"/>
    <w:rsid w:val="0E3CDCB7"/>
    <w:rsid w:val="0E44D0F2"/>
    <w:rsid w:val="0E47D7AC"/>
    <w:rsid w:val="0E4F25D9"/>
    <w:rsid w:val="0E5A3E48"/>
    <w:rsid w:val="0E5AFB02"/>
    <w:rsid w:val="0E6D5777"/>
    <w:rsid w:val="0E742BA8"/>
    <w:rsid w:val="0E883AF2"/>
    <w:rsid w:val="0E8CE4EE"/>
    <w:rsid w:val="0E928D50"/>
    <w:rsid w:val="0E9A829C"/>
    <w:rsid w:val="0E9C74CD"/>
    <w:rsid w:val="0E9C8C67"/>
    <w:rsid w:val="0EAE0535"/>
    <w:rsid w:val="0ED378EE"/>
    <w:rsid w:val="0EDD8934"/>
    <w:rsid w:val="0EE84B3F"/>
    <w:rsid w:val="0EE8C791"/>
    <w:rsid w:val="0EE94741"/>
    <w:rsid w:val="0F0777AF"/>
    <w:rsid w:val="0F151187"/>
    <w:rsid w:val="0F1E80B6"/>
    <w:rsid w:val="0F242B0A"/>
    <w:rsid w:val="0F423AF7"/>
    <w:rsid w:val="0F45033A"/>
    <w:rsid w:val="0F489D6A"/>
    <w:rsid w:val="0F561A5D"/>
    <w:rsid w:val="0F57E2D7"/>
    <w:rsid w:val="0F706D18"/>
    <w:rsid w:val="0F7144C5"/>
    <w:rsid w:val="0F7AF978"/>
    <w:rsid w:val="0F8611A3"/>
    <w:rsid w:val="0F8B7829"/>
    <w:rsid w:val="0F930E83"/>
    <w:rsid w:val="0F97A759"/>
    <w:rsid w:val="0FA5DF64"/>
    <w:rsid w:val="0FAC81DC"/>
    <w:rsid w:val="0FCDFC25"/>
    <w:rsid w:val="0FE13BE1"/>
    <w:rsid w:val="0FE22301"/>
    <w:rsid w:val="0FEED461"/>
    <w:rsid w:val="0FF23224"/>
    <w:rsid w:val="0FF76173"/>
    <w:rsid w:val="1004B96E"/>
    <w:rsid w:val="1006B01E"/>
    <w:rsid w:val="1023CC80"/>
    <w:rsid w:val="10265698"/>
    <w:rsid w:val="102778C7"/>
    <w:rsid w:val="10351DC5"/>
    <w:rsid w:val="10428C6F"/>
    <w:rsid w:val="10528159"/>
    <w:rsid w:val="1057D340"/>
    <w:rsid w:val="1086AB84"/>
    <w:rsid w:val="1089CAC7"/>
    <w:rsid w:val="108B028F"/>
    <w:rsid w:val="108BF32F"/>
    <w:rsid w:val="10923E7E"/>
    <w:rsid w:val="10B0CBCD"/>
    <w:rsid w:val="10C114B6"/>
    <w:rsid w:val="10CB50C9"/>
    <w:rsid w:val="10D4FCDB"/>
    <w:rsid w:val="10DE596E"/>
    <w:rsid w:val="10E524C2"/>
    <w:rsid w:val="10E93944"/>
    <w:rsid w:val="10EEC4A1"/>
    <w:rsid w:val="111A9F5D"/>
    <w:rsid w:val="1125468E"/>
    <w:rsid w:val="113D8C3F"/>
    <w:rsid w:val="114481F7"/>
    <w:rsid w:val="115D7D59"/>
    <w:rsid w:val="11601999"/>
    <w:rsid w:val="116A0F3A"/>
    <w:rsid w:val="116AF44F"/>
    <w:rsid w:val="116BF181"/>
    <w:rsid w:val="11752EAC"/>
    <w:rsid w:val="117CAB81"/>
    <w:rsid w:val="118E3AAD"/>
    <w:rsid w:val="11A93E3A"/>
    <w:rsid w:val="11B45DCE"/>
    <w:rsid w:val="11B8C71E"/>
    <w:rsid w:val="11C8166C"/>
    <w:rsid w:val="11DD003C"/>
    <w:rsid w:val="11E5A0FE"/>
    <w:rsid w:val="11E7654D"/>
    <w:rsid w:val="120F7A79"/>
    <w:rsid w:val="1213653C"/>
    <w:rsid w:val="121B0FE0"/>
    <w:rsid w:val="1223DCF9"/>
    <w:rsid w:val="122CAB68"/>
    <w:rsid w:val="123A053A"/>
    <w:rsid w:val="123AF51C"/>
    <w:rsid w:val="12408686"/>
    <w:rsid w:val="124599B5"/>
    <w:rsid w:val="124F3066"/>
    <w:rsid w:val="1250C7DA"/>
    <w:rsid w:val="1256FE5F"/>
    <w:rsid w:val="125D1EC7"/>
    <w:rsid w:val="126D7179"/>
    <w:rsid w:val="12774BD9"/>
    <w:rsid w:val="12853C6B"/>
    <w:rsid w:val="1286C5E8"/>
    <w:rsid w:val="128E6124"/>
    <w:rsid w:val="128ECA82"/>
    <w:rsid w:val="128ECBD5"/>
    <w:rsid w:val="12AFF010"/>
    <w:rsid w:val="12B36A8D"/>
    <w:rsid w:val="12BC2EE0"/>
    <w:rsid w:val="12CD9AFA"/>
    <w:rsid w:val="12DA7816"/>
    <w:rsid w:val="12E6E2B2"/>
    <w:rsid w:val="12F0B3A9"/>
    <w:rsid w:val="13017CFC"/>
    <w:rsid w:val="13157446"/>
    <w:rsid w:val="132C0E8A"/>
    <w:rsid w:val="1375E242"/>
    <w:rsid w:val="1378D215"/>
    <w:rsid w:val="1378F100"/>
    <w:rsid w:val="138EAC5C"/>
    <w:rsid w:val="1398C671"/>
    <w:rsid w:val="139CB078"/>
    <w:rsid w:val="13A534C5"/>
    <w:rsid w:val="13C01208"/>
    <w:rsid w:val="13FD1291"/>
    <w:rsid w:val="1405684B"/>
    <w:rsid w:val="1426C434"/>
    <w:rsid w:val="1429417B"/>
    <w:rsid w:val="142A60E7"/>
    <w:rsid w:val="142B63FE"/>
    <w:rsid w:val="1432E19D"/>
    <w:rsid w:val="143B450F"/>
    <w:rsid w:val="14437109"/>
    <w:rsid w:val="1448983A"/>
    <w:rsid w:val="145BAB80"/>
    <w:rsid w:val="14600769"/>
    <w:rsid w:val="1463D8E9"/>
    <w:rsid w:val="146DB310"/>
    <w:rsid w:val="146F7D11"/>
    <w:rsid w:val="14822EA7"/>
    <w:rsid w:val="14910D82"/>
    <w:rsid w:val="149D6526"/>
    <w:rsid w:val="14A0D91D"/>
    <w:rsid w:val="14B4EE51"/>
    <w:rsid w:val="14B7C7AC"/>
    <w:rsid w:val="14C0B6F1"/>
    <w:rsid w:val="14C9A7D5"/>
    <w:rsid w:val="14CC497F"/>
    <w:rsid w:val="14D9E42D"/>
    <w:rsid w:val="14DB4E49"/>
    <w:rsid w:val="14E83611"/>
    <w:rsid w:val="14F2224F"/>
    <w:rsid w:val="14FD816A"/>
    <w:rsid w:val="1507B01B"/>
    <w:rsid w:val="152331C5"/>
    <w:rsid w:val="152510C4"/>
    <w:rsid w:val="153441B6"/>
    <w:rsid w:val="1535D48B"/>
    <w:rsid w:val="153AAAF9"/>
    <w:rsid w:val="15435D80"/>
    <w:rsid w:val="15460052"/>
    <w:rsid w:val="154A8D20"/>
    <w:rsid w:val="1551DA82"/>
    <w:rsid w:val="15522A3A"/>
    <w:rsid w:val="155686DB"/>
    <w:rsid w:val="15624110"/>
    <w:rsid w:val="156D53A4"/>
    <w:rsid w:val="156E86A0"/>
    <w:rsid w:val="157A3A34"/>
    <w:rsid w:val="157E7C28"/>
    <w:rsid w:val="1582B1E2"/>
    <w:rsid w:val="158A06BD"/>
    <w:rsid w:val="158AF121"/>
    <w:rsid w:val="15910D26"/>
    <w:rsid w:val="15971CBF"/>
    <w:rsid w:val="15B3325F"/>
    <w:rsid w:val="15B6CDEC"/>
    <w:rsid w:val="15C54231"/>
    <w:rsid w:val="15CEC24B"/>
    <w:rsid w:val="15D571CB"/>
    <w:rsid w:val="15DCD1FE"/>
    <w:rsid w:val="15E200D3"/>
    <w:rsid w:val="15E8667A"/>
    <w:rsid w:val="15EBA243"/>
    <w:rsid w:val="16047B1E"/>
    <w:rsid w:val="160B6924"/>
    <w:rsid w:val="16214F6F"/>
    <w:rsid w:val="1625F0EE"/>
    <w:rsid w:val="163732DB"/>
    <w:rsid w:val="1651649B"/>
    <w:rsid w:val="1652A749"/>
    <w:rsid w:val="1655F7D2"/>
    <w:rsid w:val="165ACB87"/>
    <w:rsid w:val="16923FB5"/>
    <w:rsid w:val="16984AE9"/>
    <w:rsid w:val="16D4DD19"/>
    <w:rsid w:val="16D5473E"/>
    <w:rsid w:val="16D9E4F2"/>
    <w:rsid w:val="16FB53AA"/>
    <w:rsid w:val="16FFAB61"/>
    <w:rsid w:val="171104F4"/>
    <w:rsid w:val="171FEF17"/>
    <w:rsid w:val="172D0C65"/>
    <w:rsid w:val="173B51F7"/>
    <w:rsid w:val="1746767F"/>
    <w:rsid w:val="17619858"/>
    <w:rsid w:val="176BCE12"/>
    <w:rsid w:val="176DC727"/>
    <w:rsid w:val="17910A19"/>
    <w:rsid w:val="17A4D5CB"/>
    <w:rsid w:val="17A6C6B8"/>
    <w:rsid w:val="17B1F37D"/>
    <w:rsid w:val="17C02D8E"/>
    <w:rsid w:val="17CDE3D9"/>
    <w:rsid w:val="17DE01F3"/>
    <w:rsid w:val="17DFE9D7"/>
    <w:rsid w:val="17F00A90"/>
    <w:rsid w:val="17FEB55B"/>
    <w:rsid w:val="181D07EE"/>
    <w:rsid w:val="182DA1D6"/>
    <w:rsid w:val="1831EB9B"/>
    <w:rsid w:val="18397A62"/>
    <w:rsid w:val="183C060A"/>
    <w:rsid w:val="1844D4E5"/>
    <w:rsid w:val="185662E4"/>
    <w:rsid w:val="18622C55"/>
    <w:rsid w:val="18677CDB"/>
    <w:rsid w:val="18A13952"/>
    <w:rsid w:val="18C3D963"/>
    <w:rsid w:val="18C5ED81"/>
    <w:rsid w:val="18D2435F"/>
    <w:rsid w:val="18E25020"/>
    <w:rsid w:val="18E592A6"/>
    <w:rsid w:val="18E9F1B9"/>
    <w:rsid w:val="18F97B8F"/>
    <w:rsid w:val="18FE2CFA"/>
    <w:rsid w:val="19102AAF"/>
    <w:rsid w:val="19198FC6"/>
    <w:rsid w:val="191D6732"/>
    <w:rsid w:val="192C59BE"/>
    <w:rsid w:val="19341020"/>
    <w:rsid w:val="19350780"/>
    <w:rsid w:val="19509A25"/>
    <w:rsid w:val="1957E10B"/>
    <w:rsid w:val="196DCA6D"/>
    <w:rsid w:val="197204E9"/>
    <w:rsid w:val="198A82F9"/>
    <w:rsid w:val="198E4DD2"/>
    <w:rsid w:val="198F19CD"/>
    <w:rsid w:val="199034A8"/>
    <w:rsid w:val="1992C089"/>
    <w:rsid w:val="19A2254C"/>
    <w:rsid w:val="19B59163"/>
    <w:rsid w:val="19D018CC"/>
    <w:rsid w:val="19F0FF2F"/>
    <w:rsid w:val="19F5064C"/>
    <w:rsid w:val="19F7376B"/>
    <w:rsid w:val="19FEFCC5"/>
    <w:rsid w:val="1A0083F1"/>
    <w:rsid w:val="1A0480F9"/>
    <w:rsid w:val="1A1117A5"/>
    <w:rsid w:val="1A14E3B8"/>
    <w:rsid w:val="1A15BA76"/>
    <w:rsid w:val="1A16144E"/>
    <w:rsid w:val="1A383642"/>
    <w:rsid w:val="1A392FB1"/>
    <w:rsid w:val="1A573F9E"/>
    <w:rsid w:val="1A65397C"/>
    <w:rsid w:val="1A672E42"/>
    <w:rsid w:val="1A69FF9C"/>
    <w:rsid w:val="1A71EC9C"/>
    <w:rsid w:val="1A7D3826"/>
    <w:rsid w:val="1A8748C0"/>
    <w:rsid w:val="1A8A3E58"/>
    <w:rsid w:val="1A8B7B51"/>
    <w:rsid w:val="1AA2F817"/>
    <w:rsid w:val="1AB2A696"/>
    <w:rsid w:val="1AB7C6F0"/>
    <w:rsid w:val="1AC2D504"/>
    <w:rsid w:val="1AC340D7"/>
    <w:rsid w:val="1AE836DC"/>
    <w:rsid w:val="1B1D725B"/>
    <w:rsid w:val="1B29E4A8"/>
    <w:rsid w:val="1B2D78AE"/>
    <w:rsid w:val="1B31D13C"/>
    <w:rsid w:val="1B31E476"/>
    <w:rsid w:val="1B3D041C"/>
    <w:rsid w:val="1B50336F"/>
    <w:rsid w:val="1B683276"/>
    <w:rsid w:val="1B70DD26"/>
    <w:rsid w:val="1B772E85"/>
    <w:rsid w:val="1B7897FF"/>
    <w:rsid w:val="1BA1CCDD"/>
    <w:rsid w:val="1BA6779E"/>
    <w:rsid w:val="1BAD04ED"/>
    <w:rsid w:val="1BB5709A"/>
    <w:rsid w:val="1BB6C050"/>
    <w:rsid w:val="1BC42533"/>
    <w:rsid w:val="1BC6F9DA"/>
    <w:rsid w:val="1BDD05DA"/>
    <w:rsid w:val="1BDE66AB"/>
    <w:rsid w:val="1BF9ED38"/>
    <w:rsid w:val="1C05A052"/>
    <w:rsid w:val="1C0CD3FD"/>
    <w:rsid w:val="1C155A28"/>
    <w:rsid w:val="1C188DEE"/>
    <w:rsid w:val="1C350646"/>
    <w:rsid w:val="1C3DC35D"/>
    <w:rsid w:val="1C415682"/>
    <w:rsid w:val="1C449F89"/>
    <w:rsid w:val="1C44C10A"/>
    <w:rsid w:val="1C487DAF"/>
    <w:rsid w:val="1C4D68B3"/>
    <w:rsid w:val="1C507EE7"/>
    <w:rsid w:val="1C683530"/>
    <w:rsid w:val="1C74A94A"/>
    <w:rsid w:val="1C79FB21"/>
    <w:rsid w:val="1C8CA4B2"/>
    <w:rsid w:val="1C9DB949"/>
    <w:rsid w:val="1CA3B67F"/>
    <w:rsid w:val="1CB09C9F"/>
    <w:rsid w:val="1CB3C7C3"/>
    <w:rsid w:val="1CBD7C59"/>
    <w:rsid w:val="1CC3F952"/>
    <w:rsid w:val="1CC42956"/>
    <w:rsid w:val="1CD24662"/>
    <w:rsid w:val="1CDC22F7"/>
    <w:rsid w:val="1CDC6020"/>
    <w:rsid w:val="1D0A2667"/>
    <w:rsid w:val="1D1A5937"/>
    <w:rsid w:val="1D4B08B8"/>
    <w:rsid w:val="1D508FB4"/>
    <w:rsid w:val="1D54FC22"/>
    <w:rsid w:val="1D59350D"/>
    <w:rsid w:val="1D635CD0"/>
    <w:rsid w:val="1D73AD82"/>
    <w:rsid w:val="1D7AB4BA"/>
    <w:rsid w:val="1D7D41A7"/>
    <w:rsid w:val="1D839C23"/>
    <w:rsid w:val="1DA5B914"/>
    <w:rsid w:val="1DA5D5C9"/>
    <w:rsid w:val="1DA8528A"/>
    <w:rsid w:val="1DAD8C3E"/>
    <w:rsid w:val="1DB620D3"/>
    <w:rsid w:val="1DC2050B"/>
    <w:rsid w:val="1DE0FCD3"/>
    <w:rsid w:val="1DFA8E2D"/>
    <w:rsid w:val="1E0E0796"/>
    <w:rsid w:val="1E216104"/>
    <w:rsid w:val="1E22AAEF"/>
    <w:rsid w:val="1E2A044E"/>
    <w:rsid w:val="1E314D7E"/>
    <w:rsid w:val="1E3A73D5"/>
    <w:rsid w:val="1E46A4C4"/>
    <w:rsid w:val="1E4AB17C"/>
    <w:rsid w:val="1E6487A4"/>
    <w:rsid w:val="1E7183D2"/>
    <w:rsid w:val="1E8FDEF6"/>
    <w:rsid w:val="1E9321B9"/>
    <w:rsid w:val="1E96928E"/>
    <w:rsid w:val="1EA5EFF5"/>
    <w:rsid w:val="1EB360FB"/>
    <w:rsid w:val="1EDCEE39"/>
    <w:rsid w:val="1EDCFB84"/>
    <w:rsid w:val="1EE7DED2"/>
    <w:rsid w:val="1F13E8EE"/>
    <w:rsid w:val="1F16BD8E"/>
    <w:rsid w:val="1F30A99E"/>
    <w:rsid w:val="1F458EF9"/>
    <w:rsid w:val="1F479016"/>
    <w:rsid w:val="1F590D1F"/>
    <w:rsid w:val="1F66384D"/>
    <w:rsid w:val="1F672F54"/>
    <w:rsid w:val="1F72B0A9"/>
    <w:rsid w:val="1F7664D8"/>
    <w:rsid w:val="1F880345"/>
    <w:rsid w:val="1F8DB0C6"/>
    <w:rsid w:val="1F9C07BE"/>
    <w:rsid w:val="1FB52477"/>
    <w:rsid w:val="1FE8AD1E"/>
    <w:rsid w:val="201F0EDA"/>
    <w:rsid w:val="20373200"/>
    <w:rsid w:val="2040E140"/>
    <w:rsid w:val="204517E1"/>
    <w:rsid w:val="20459930"/>
    <w:rsid w:val="20501983"/>
    <w:rsid w:val="205C1AB8"/>
    <w:rsid w:val="206339A2"/>
    <w:rsid w:val="2066B2B6"/>
    <w:rsid w:val="2079B1B0"/>
    <w:rsid w:val="207E6190"/>
    <w:rsid w:val="208AABE5"/>
    <w:rsid w:val="20900021"/>
    <w:rsid w:val="20ABB7BF"/>
    <w:rsid w:val="20B6AEAA"/>
    <w:rsid w:val="20B93931"/>
    <w:rsid w:val="20BB4C8A"/>
    <w:rsid w:val="20CE1B98"/>
    <w:rsid w:val="20CF1A53"/>
    <w:rsid w:val="20D6B806"/>
    <w:rsid w:val="20D85B3C"/>
    <w:rsid w:val="20F6EBAD"/>
    <w:rsid w:val="20F7CF1C"/>
    <w:rsid w:val="20FE1D8B"/>
    <w:rsid w:val="210E867A"/>
    <w:rsid w:val="211D63AD"/>
    <w:rsid w:val="21324F8E"/>
    <w:rsid w:val="21348DB4"/>
    <w:rsid w:val="213A4F8D"/>
    <w:rsid w:val="21682D32"/>
    <w:rsid w:val="216CA5B1"/>
    <w:rsid w:val="2171D389"/>
    <w:rsid w:val="217E83DF"/>
    <w:rsid w:val="2180FB6A"/>
    <w:rsid w:val="218D6AB7"/>
    <w:rsid w:val="219E932C"/>
    <w:rsid w:val="21D34FB7"/>
    <w:rsid w:val="21F24886"/>
    <w:rsid w:val="21FB0DA3"/>
    <w:rsid w:val="22079645"/>
    <w:rsid w:val="22118D5A"/>
    <w:rsid w:val="22290025"/>
    <w:rsid w:val="22431C72"/>
    <w:rsid w:val="22452085"/>
    <w:rsid w:val="224C8720"/>
    <w:rsid w:val="224F6A50"/>
    <w:rsid w:val="224F94A0"/>
    <w:rsid w:val="2259000B"/>
    <w:rsid w:val="225FFD0D"/>
    <w:rsid w:val="22685DF9"/>
    <w:rsid w:val="227A9C01"/>
    <w:rsid w:val="22917622"/>
    <w:rsid w:val="22AFA310"/>
    <w:rsid w:val="22C92619"/>
    <w:rsid w:val="22CAF624"/>
    <w:rsid w:val="22CDD3A8"/>
    <w:rsid w:val="22D8471C"/>
    <w:rsid w:val="22EC6BB7"/>
    <w:rsid w:val="22F1531D"/>
    <w:rsid w:val="22F498F3"/>
    <w:rsid w:val="22FAC073"/>
    <w:rsid w:val="22FB6B41"/>
    <w:rsid w:val="23007430"/>
    <w:rsid w:val="232F2A1A"/>
    <w:rsid w:val="233E8184"/>
    <w:rsid w:val="235AA0BD"/>
    <w:rsid w:val="235F423F"/>
    <w:rsid w:val="2365890F"/>
    <w:rsid w:val="23879309"/>
    <w:rsid w:val="23A5BE73"/>
    <w:rsid w:val="23B410BB"/>
    <w:rsid w:val="23BA4F18"/>
    <w:rsid w:val="23BDFF3A"/>
    <w:rsid w:val="23C8F6F1"/>
    <w:rsid w:val="23CADEC0"/>
    <w:rsid w:val="23CC98A7"/>
    <w:rsid w:val="23CF4F37"/>
    <w:rsid w:val="23D16975"/>
    <w:rsid w:val="23F39D3E"/>
    <w:rsid w:val="23F73C25"/>
    <w:rsid w:val="23F97F81"/>
    <w:rsid w:val="23FA29E7"/>
    <w:rsid w:val="24022823"/>
    <w:rsid w:val="240F00D6"/>
    <w:rsid w:val="2417E76B"/>
    <w:rsid w:val="24189880"/>
    <w:rsid w:val="2426B270"/>
    <w:rsid w:val="24637F5F"/>
    <w:rsid w:val="246BF0FD"/>
    <w:rsid w:val="248C11D2"/>
    <w:rsid w:val="2491552A"/>
    <w:rsid w:val="24A3285D"/>
    <w:rsid w:val="24A90E32"/>
    <w:rsid w:val="24C2F0B0"/>
    <w:rsid w:val="24E358B0"/>
    <w:rsid w:val="250AC84D"/>
    <w:rsid w:val="2513941F"/>
    <w:rsid w:val="25181D64"/>
    <w:rsid w:val="25195DAF"/>
    <w:rsid w:val="251FF4A1"/>
    <w:rsid w:val="2528C260"/>
    <w:rsid w:val="254623F5"/>
    <w:rsid w:val="2546FD95"/>
    <w:rsid w:val="2550F573"/>
    <w:rsid w:val="255EB06F"/>
    <w:rsid w:val="2575FE51"/>
    <w:rsid w:val="2576695B"/>
    <w:rsid w:val="2579B657"/>
    <w:rsid w:val="25825F18"/>
    <w:rsid w:val="2599792A"/>
    <w:rsid w:val="2599ED41"/>
    <w:rsid w:val="259BCCF9"/>
    <w:rsid w:val="25AEAB46"/>
    <w:rsid w:val="25B2BC4C"/>
    <w:rsid w:val="25B62EFC"/>
    <w:rsid w:val="25DD7ACC"/>
    <w:rsid w:val="25DEAD8A"/>
    <w:rsid w:val="25F01CA3"/>
    <w:rsid w:val="261C443D"/>
    <w:rsid w:val="2625ECD0"/>
    <w:rsid w:val="262AF595"/>
    <w:rsid w:val="26337877"/>
    <w:rsid w:val="263484B3"/>
    <w:rsid w:val="2669F1D2"/>
    <w:rsid w:val="2670D993"/>
    <w:rsid w:val="268877FF"/>
    <w:rsid w:val="268F36EE"/>
    <w:rsid w:val="26A6445A"/>
    <w:rsid w:val="26A645EC"/>
    <w:rsid w:val="26BDF0B0"/>
    <w:rsid w:val="26BFBDB0"/>
    <w:rsid w:val="26C88353"/>
    <w:rsid w:val="26D2038D"/>
    <w:rsid w:val="26E3BC00"/>
    <w:rsid w:val="26E60230"/>
    <w:rsid w:val="26F594BA"/>
    <w:rsid w:val="27015485"/>
    <w:rsid w:val="27093A14"/>
    <w:rsid w:val="27260858"/>
    <w:rsid w:val="2735BF81"/>
    <w:rsid w:val="27412C2F"/>
    <w:rsid w:val="2748647E"/>
    <w:rsid w:val="275BD708"/>
    <w:rsid w:val="2760970D"/>
    <w:rsid w:val="276CCA9D"/>
    <w:rsid w:val="2772E291"/>
    <w:rsid w:val="277E3AE1"/>
    <w:rsid w:val="277E4112"/>
    <w:rsid w:val="277F59DF"/>
    <w:rsid w:val="278D7281"/>
    <w:rsid w:val="278DA9F5"/>
    <w:rsid w:val="279B3370"/>
    <w:rsid w:val="27C58BF9"/>
    <w:rsid w:val="27C97BA3"/>
    <w:rsid w:val="27CD8E30"/>
    <w:rsid w:val="27E7770A"/>
    <w:rsid w:val="27F9F677"/>
    <w:rsid w:val="28088CF2"/>
    <w:rsid w:val="28142CF8"/>
    <w:rsid w:val="282E5AF0"/>
    <w:rsid w:val="2834B540"/>
    <w:rsid w:val="283F355E"/>
    <w:rsid w:val="2842F550"/>
    <w:rsid w:val="285D8A4C"/>
    <w:rsid w:val="2861AC42"/>
    <w:rsid w:val="2865A36F"/>
    <w:rsid w:val="286AFCD7"/>
    <w:rsid w:val="2871CDEC"/>
    <w:rsid w:val="2874F681"/>
    <w:rsid w:val="287E50E2"/>
    <w:rsid w:val="287F3CE0"/>
    <w:rsid w:val="288075C5"/>
    <w:rsid w:val="28AC8E5E"/>
    <w:rsid w:val="28BAEC6A"/>
    <w:rsid w:val="28C706D4"/>
    <w:rsid w:val="28CD7A28"/>
    <w:rsid w:val="28D929D9"/>
    <w:rsid w:val="28DC1B30"/>
    <w:rsid w:val="28F0B564"/>
    <w:rsid w:val="28F6808B"/>
    <w:rsid w:val="28F98927"/>
    <w:rsid w:val="291653FD"/>
    <w:rsid w:val="291EB509"/>
    <w:rsid w:val="29232A4B"/>
    <w:rsid w:val="2932F84A"/>
    <w:rsid w:val="293D017B"/>
    <w:rsid w:val="2942A182"/>
    <w:rsid w:val="2948454A"/>
    <w:rsid w:val="2948A3EF"/>
    <w:rsid w:val="294A1EB2"/>
    <w:rsid w:val="29560E6E"/>
    <w:rsid w:val="296B82A7"/>
    <w:rsid w:val="29742031"/>
    <w:rsid w:val="2983ACDA"/>
    <w:rsid w:val="29A520D1"/>
    <w:rsid w:val="29AFAFAB"/>
    <w:rsid w:val="29B054D7"/>
    <w:rsid w:val="29B137BA"/>
    <w:rsid w:val="29BBD44C"/>
    <w:rsid w:val="29D5E109"/>
    <w:rsid w:val="29E1C141"/>
    <w:rsid w:val="29F09D12"/>
    <w:rsid w:val="2A20FF10"/>
    <w:rsid w:val="2A2CEA37"/>
    <w:rsid w:val="2A329422"/>
    <w:rsid w:val="2A46F185"/>
    <w:rsid w:val="2A563751"/>
    <w:rsid w:val="2A659C3C"/>
    <w:rsid w:val="2A738EF7"/>
    <w:rsid w:val="2A7398B3"/>
    <w:rsid w:val="2A7BC9C6"/>
    <w:rsid w:val="2A7DEAAC"/>
    <w:rsid w:val="2A81EB33"/>
    <w:rsid w:val="2A8D2B5F"/>
    <w:rsid w:val="2A963E2E"/>
    <w:rsid w:val="2AA24F7A"/>
    <w:rsid w:val="2AA26EF6"/>
    <w:rsid w:val="2ABD1270"/>
    <w:rsid w:val="2ABEFE90"/>
    <w:rsid w:val="2AD0C984"/>
    <w:rsid w:val="2AD5C898"/>
    <w:rsid w:val="2AE51AFD"/>
    <w:rsid w:val="2AE5CFF3"/>
    <w:rsid w:val="2AEDBCBF"/>
    <w:rsid w:val="2AF4345D"/>
    <w:rsid w:val="2B002A4E"/>
    <w:rsid w:val="2B014371"/>
    <w:rsid w:val="2B0EA6B2"/>
    <w:rsid w:val="2B13F6A9"/>
    <w:rsid w:val="2B1815C3"/>
    <w:rsid w:val="2B245F94"/>
    <w:rsid w:val="2B2A2BEF"/>
    <w:rsid w:val="2B2DB6FF"/>
    <w:rsid w:val="2B47FE7B"/>
    <w:rsid w:val="2B642DC9"/>
    <w:rsid w:val="2B6A3CF2"/>
    <w:rsid w:val="2B7A7F51"/>
    <w:rsid w:val="2B7BBE3C"/>
    <w:rsid w:val="2B90A4C2"/>
    <w:rsid w:val="2B99423D"/>
    <w:rsid w:val="2B9DC53E"/>
    <w:rsid w:val="2BA47572"/>
    <w:rsid w:val="2BB621BE"/>
    <w:rsid w:val="2BC069D0"/>
    <w:rsid w:val="2BCACBCD"/>
    <w:rsid w:val="2BD15C8D"/>
    <w:rsid w:val="2BDB9682"/>
    <w:rsid w:val="2C0AE769"/>
    <w:rsid w:val="2C0DE1AD"/>
    <w:rsid w:val="2C2B41CF"/>
    <w:rsid w:val="2C3E7D9D"/>
    <w:rsid w:val="2C404B92"/>
    <w:rsid w:val="2C47F38B"/>
    <w:rsid w:val="2C4AAF5A"/>
    <w:rsid w:val="2C4E04DD"/>
    <w:rsid w:val="2C5F51DE"/>
    <w:rsid w:val="2C6797AA"/>
    <w:rsid w:val="2C812151"/>
    <w:rsid w:val="2C9130EC"/>
    <w:rsid w:val="2CAB8325"/>
    <w:rsid w:val="2CB1C8FC"/>
    <w:rsid w:val="2CC3B21F"/>
    <w:rsid w:val="2CC57A51"/>
    <w:rsid w:val="2CD8A1C9"/>
    <w:rsid w:val="2CDDC563"/>
    <w:rsid w:val="2CDE3C69"/>
    <w:rsid w:val="2CE18152"/>
    <w:rsid w:val="2CF1B7AB"/>
    <w:rsid w:val="2D022EEB"/>
    <w:rsid w:val="2D05047E"/>
    <w:rsid w:val="2D06588A"/>
    <w:rsid w:val="2D1269CE"/>
    <w:rsid w:val="2D288733"/>
    <w:rsid w:val="2D2E08BC"/>
    <w:rsid w:val="2D2F83D4"/>
    <w:rsid w:val="2D3E0F79"/>
    <w:rsid w:val="2D43006F"/>
    <w:rsid w:val="2D4482F5"/>
    <w:rsid w:val="2D4EC4C1"/>
    <w:rsid w:val="2D660171"/>
    <w:rsid w:val="2D67503E"/>
    <w:rsid w:val="2D6799B8"/>
    <w:rsid w:val="2D6B53D1"/>
    <w:rsid w:val="2D6E5B72"/>
    <w:rsid w:val="2D70C7EB"/>
    <w:rsid w:val="2D78AA03"/>
    <w:rsid w:val="2D9DE6DF"/>
    <w:rsid w:val="2DA85A2E"/>
    <w:rsid w:val="2DAB5B2E"/>
    <w:rsid w:val="2DC27450"/>
    <w:rsid w:val="2DC9BC2F"/>
    <w:rsid w:val="2DE41694"/>
    <w:rsid w:val="2DE4568B"/>
    <w:rsid w:val="2DE4C8A5"/>
    <w:rsid w:val="2E069F42"/>
    <w:rsid w:val="2E1B6D28"/>
    <w:rsid w:val="2E1CBFD0"/>
    <w:rsid w:val="2E25A11B"/>
    <w:rsid w:val="2E314E25"/>
    <w:rsid w:val="2E4B536A"/>
    <w:rsid w:val="2E58862F"/>
    <w:rsid w:val="2E696B87"/>
    <w:rsid w:val="2E7AF04E"/>
    <w:rsid w:val="2E836076"/>
    <w:rsid w:val="2E96D5AF"/>
    <w:rsid w:val="2EA0B42E"/>
    <w:rsid w:val="2EA69801"/>
    <w:rsid w:val="2EC068ED"/>
    <w:rsid w:val="2EC85B05"/>
    <w:rsid w:val="2ECFFEBA"/>
    <w:rsid w:val="2EDF8EF7"/>
    <w:rsid w:val="2EE0FFD6"/>
    <w:rsid w:val="2EFA2344"/>
    <w:rsid w:val="2EFCBE36"/>
    <w:rsid w:val="2F018B28"/>
    <w:rsid w:val="2F0EEC0B"/>
    <w:rsid w:val="2F134DF7"/>
    <w:rsid w:val="2F13FBEF"/>
    <w:rsid w:val="2F1B6CE0"/>
    <w:rsid w:val="2F1DF7B7"/>
    <w:rsid w:val="2F374F5C"/>
    <w:rsid w:val="2F3FCDC6"/>
    <w:rsid w:val="2F6F8B80"/>
    <w:rsid w:val="2F758108"/>
    <w:rsid w:val="2F81D06B"/>
    <w:rsid w:val="2F8664F1"/>
    <w:rsid w:val="2F8B0750"/>
    <w:rsid w:val="2F9A651C"/>
    <w:rsid w:val="2F9AE558"/>
    <w:rsid w:val="2FAC88AE"/>
    <w:rsid w:val="2FAF9383"/>
    <w:rsid w:val="2FB00440"/>
    <w:rsid w:val="2FB00865"/>
    <w:rsid w:val="2FB03BF8"/>
    <w:rsid w:val="2FC51CBE"/>
    <w:rsid w:val="2FC8CAEE"/>
    <w:rsid w:val="2FD0EEE1"/>
    <w:rsid w:val="2FD7645D"/>
    <w:rsid w:val="2FE2AF67"/>
    <w:rsid w:val="2FE9EB9B"/>
    <w:rsid w:val="2FEE5C93"/>
    <w:rsid w:val="2FF438DF"/>
    <w:rsid w:val="2FF4597F"/>
    <w:rsid w:val="2FFAEF22"/>
    <w:rsid w:val="2FFE96CE"/>
    <w:rsid w:val="300E17E0"/>
    <w:rsid w:val="3010FDB6"/>
    <w:rsid w:val="30146F89"/>
    <w:rsid w:val="3014FD3C"/>
    <w:rsid w:val="3016820E"/>
    <w:rsid w:val="30248BE9"/>
    <w:rsid w:val="302B3300"/>
    <w:rsid w:val="3032B030"/>
    <w:rsid w:val="303F41A6"/>
    <w:rsid w:val="304B5D26"/>
    <w:rsid w:val="30702E3F"/>
    <w:rsid w:val="307BED00"/>
    <w:rsid w:val="30ADFA51"/>
    <w:rsid w:val="30B035DC"/>
    <w:rsid w:val="30B3F8DF"/>
    <w:rsid w:val="30C29E3C"/>
    <w:rsid w:val="30C748F1"/>
    <w:rsid w:val="30DB0768"/>
    <w:rsid w:val="30E3BC97"/>
    <w:rsid w:val="30E520E0"/>
    <w:rsid w:val="30ECCBBC"/>
    <w:rsid w:val="30F5E07B"/>
    <w:rsid w:val="30F708E0"/>
    <w:rsid w:val="30FB32C3"/>
    <w:rsid w:val="3119719C"/>
    <w:rsid w:val="3128F3EC"/>
    <w:rsid w:val="3154AF42"/>
    <w:rsid w:val="31742A32"/>
    <w:rsid w:val="318B45F1"/>
    <w:rsid w:val="3192AA67"/>
    <w:rsid w:val="31A534D4"/>
    <w:rsid w:val="31A70CD8"/>
    <w:rsid w:val="31B181CD"/>
    <w:rsid w:val="31BCA758"/>
    <w:rsid w:val="31C005D2"/>
    <w:rsid w:val="31C74322"/>
    <w:rsid w:val="31C99755"/>
    <w:rsid w:val="31D2DFC7"/>
    <w:rsid w:val="31DB0334"/>
    <w:rsid w:val="31F6CC92"/>
    <w:rsid w:val="31F902AF"/>
    <w:rsid w:val="31FB51EA"/>
    <w:rsid w:val="31FB6501"/>
    <w:rsid w:val="31FCB48F"/>
    <w:rsid w:val="32112657"/>
    <w:rsid w:val="3216C9C3"/>
    <w:rsid w:val="3217F550"/>
    <w:rsid w:val="3222C571"/>
    <w:rsid w:val="322B5BD9"/>
    <w:rsid w:val="322EB2AD"/>
    <w:rsid w:val="322FA55F"/>
    <w:rsid w:val="323A6515"/>
    <w:rsid w:val="32419792"/>
    <w:rsid w:val="325FBB26"/>
    <w:rsid w:val="327C38C1"/>
    <w:rsid w:val="327DACCD"/>
    <w:rsid w:val="328DC8F9"/>
    <w:rsid w:val="328EE2D5"/>
    <w:rsid w:val="329232CE"/>
    <w:rsid w:val="32AC339D"/>
    <w:rsid w:val="32AEFB20"/>
    <w:rsid w:val="32B78BE1"/>
    <w:rsid w:val="32B95E92"/>
    <w:rsid w:val="32BC96FF"/>
    <w:rsid w:val="32CBB1DA"/>
    <w:rsid w:val="32DB470F"/>
    <w:rsid w:val="32DFFBF1"/>
    <w:rsid w:val="32E95891"/>
    <w:rsid w:val="3306BEC1"/>
    <w:rsid w:val="3307FF43"/>
    <w:rsid w:val="3308574A"/>
    <w:rsid w:val="330D5B09"/>
    <w:rsid w:val="330FBE05"/>
    <w:rsid w:val="3333564C"/>
    <w:rsid w:val="33399994"/>
    <w:rsid w:val="33484CBF"/>
    <w:rsid w:val="334DE138"/>
    <w:rsid w:val="3356DA32"/>
    <w:rsid w:val="33572F1E"/>
    <w:rsid w:val="3359FBB5"/>
    <w:rsid w:val="3361336E"/>
    <w:rsid w:val="33674513"/>
    <w:rsid w:val="336C37CB"/>
    <w:rsid w:val="33781DDF"/>
    <w:rsid w:val="3381A578"/>
    <w:rsid w:val="33A34E3E"/>
    <w:rsid w:val="33A87F3F"/>
    <w:rsid w:val="33C60CB1"/>
    <w:rsid w:val="33C6A167"/>
    <w:rsid w:val="33DF243D"/>
    <w:rsid w:val="33DF701D"/>
    <w:rsid w:val="33F3835D"/>
    <w:rsid w:val="33FEFB45"/>
    <w:rsid w:val="340FCDBB"/>
    <w:rsid w:val="3412D48F"/>
    <w:rsid w:val="3416C712"/>
    <w:rsid w:val="341ACF49"/>
    <w:rsid w:val="341DE9B7"/>
    <w:rsid w:val="343F5D5B"/>
    <w:rsid w:val="34441089"/>
    <w:rsid w:val="344C14AA"/>
    <w:rsid w:val="345A55C8"/>
    <w:rsid w:val="3465F171"/>
    <w:rsid w:val="3469F645"/>
    <w:rsid w:val="347AAF93"/>
    <w:rsid w:val="347EF7D8"/>
    <w:rsid w:val="3485CC9F"/>
    <w:rsid w:val="34BE59BF"/>
    <w:rsid w:val="34C05DD1"/>
    <w:rsid w:val="34C8F5B8"/>
    <w:rsid w:val="34E773F2"/>
    <w:rsid w:val="34EE7442"/>
    <w:rsid w:val="34F2573D"/>
    <w:rsid w:val="34F71C3D"/>
    <w:rsid w:val="3506991E"/>
    <w:rsid w:val="35092126"/>
    <w:rsid w:val="35327AA1"/>
    <w:rsid w:val="353ACB8D"/>
    <w:rsid w:val="354D2F48"/>
    <w:rsid w:val="35693486"/>
    <w:rsid w:val="356AA312"/>
    <w:rsid w:val="3573C266"/>
    <w:rsid w:val="3577FF91"/>
    <w:rsid w:val="35792E1F"/>
    <w:rsid w:val="357A3250"/>
    <w:rsid w:val="3585F166"/>
    <w:rsid w:val="3589E446"/>
    <w:rsid w:val="35901ED4"/>
    <w:rsid w:val="359C68A2"/>
    <w:rsid w:val="359FDACE"/>
    <w:rsid w:val="35A5219B"/>
    <w:rsid w:val="35A898F8"/>
    <w:rsid w:val="35AB85DB"/>
    <w:rsid w:val="35AFB88A"/>
    <w:rsid w:val="35BAA585"/>
    <w:rsid w:val="35BF826F"/>
    <w:rsid w:val="35D842B2"/>
    <w:rsid w:val="35F3DCAF"/>
    <w:rsid w:val="35F5FEF0"/>
    <w:rsid w:val="360AE07E"/>
    <w:rsid w:val="360E336D"/>
    <w:rsid w:val="3617E253"/>
    <w:rsid w:val="361B25B2"/>
    <w:rsid w:val="363C8C3B"/>
    <w:rsid w:val="363E0EB1"/>
    <w:rsid w:val="3640B7C5"/>
    <w:rsid w:val="364380BF"/>
    <w:rsid w:val="364436E9"/>
    <w:rsid w:val="3645201C"/>
    <w:rsid w:val="3646FAF0"/>
    <w:rsid w:val="36490A89"/>
    <w:rsid w:val="36523F5D"/>
    <w:rsid w:val="3656566D"/>
    <w:rsid w:val="365A1506"/>
    <w:rsid w:val="365E1342"/>
    <w:rsid w:val="367911B0"/>
    <w:rsid w:val="3688A8D2"/>
    <w:rsid w:val="36970D66"/>
    <w:rsid w:val="3698D98E"/>
    <w:rsid w:val="36B0CFFF"/>
    <w:rsid w:val="36C6C115"/>
    <w:rsid w:val="36CAFB71"/>
    <w:rsid w:val="36CE383B"/>
    <w:rsid w:val="36D80018"/>
    <w:rsid w:val="36F78B19"/>
    <w:rsid w:val="36FF4F39"/>
    <w:rsid w:val="37217238"/>
    <w:rsid w:val="37217690"/>
    <w:rsid w:val="3721E6AC"/>
    <w:rsid w:val="3736892B"/>
    <w:rsid w:val="37371A18"/>
    <w:rsid w:val="3757B056"/>
    <w:rsid w:val="3782C622"/>
    <w:rsid w:val="378C646B"/>
    <w:rsid w:val="378FBA99"/>
    <w:rsid w:val="3791A426"/>
    <w:rsid w:val="3791FD1C"/>
    <w:rsid w:val="3797BE0A"/>
    <w:rsid w:val="37A58520"/>
    <w:rsid w:val="37CBCA85"/>
    <w:rsid w:val="37CCFC53"/>
    <w:rsid w:val="37CD721D"/>
    <w:rsid w:val="37D6FA56"/>
    <w:rsid w:val="37ED06F4"/>
    <w:rsid w:val="37F7C62F"/>
    <w:rsid w:val="37F8739B"/>
    <w:rsid w:val="37FCDA38"/>
    <w:rsid w:val="381F3EE1"/>
    <w:rsid w:val="3823CD9E"/>
    <w:rsid w:val="3826471F"/>
    <w:rsid w:val="382F7DAD"/>
    <w:rsid w:val="383005C9"/>
    <w:rsid w:val="383524B7"/>
    <w:rsid w:val="38565FF5"/>
    <w:rsid w:val="3863E36B"/>
    <w:rsid w:val="386C98E7"/>
    <w:rsid w:val="386CAE92"/>
    <w:rsid w:val="38748AFC"/>
    <w:rsid w:val="3876F5C4"/>
    <w:rsid w:val="388906BC"/>
    <w:rsid w:val="3889BFAD"/>
    <w:rsid w:val="388DECC8"/>
    <w:rsid w:val="3892035B"/>
    <w:rsid w:val="38AD9CD0"/>
    <w:rsid w:val="38B465A7"/>
    <w:rsid w:val="38CF5B39"/>
    <w:rsid w:val="38DC6E38"/>
    <w:rsid w:val="38EDF58F"/>
    <w:rsid w:val="38F57CB2"/>
    <w:rsid w:val="39045428"/>
    <w:rsid w:val="391FD803"/>
    <w:rsid w:val="3924B7CA"/>
    <w:rsid w:val="3954E06A"/>
    <w:rsid w:val="3955330C"/>
    <w:rsid w:val="39598B2E"/>
    <w:rsid w:val="3964719E"/>
    <w:rsid w:val="3965F650"/>
    <w:rsid w:val="3966477C"/>
    <w:rsid w:val="397A26FE"/>
    <w:rsid w:val="397F0FAB"/>
    <w:rsid w:val="39819E26"/>
    <w:rsid w:val="39835FDD"/>
    <w:rsid w:val="39899114"/>
    <w:rsid w:val="398B524E"/>
    <w:rsid w:val="39AA803C"/>
    <w:rsid w:val="39B01972"/>
    <w:rsid w:val="39BD49B3"/>
    <w:rsid w:val="39CA4574"/>
    <w:rsid w:val="39DDCB4F"/>
    <w:rsid w:val="39DED56B"/>
    <w:rsid w:val="39DFD57B"/>
    <w:rsid w:val="3A1CB43A"/>
    <w:rsid w:val="3A1CE59F"/>
    <w:rsid w:val="3A296D0C"/>
    <w:rsid w:val="3A33DFAF"/>
    <w:rsid w:val="3A373855"/>
    <w:rsid w:val="3A40391F"/>
    <w:rsid w:val="3A42A766"/>
    <w:rsid w:val="3A42F1DD"/>
    <w:rsid w:val="3A44FF5A"/>
    <w:rsid w:val="3A5A133E"/>
    <w:rsid w:val="3A5F7FB7"/>
    <w:rsid w:val="3A680C1A"/>
    <w:rsid w:val="3A68FDCB"/>
    <w:rsid w:val="3A694A52"/>
    <w:rsid w:val="3A7E060E"/>
    <w:rsid w:val="3A7F2204"/>
    <w:rsid w:val="3A7F3D0C"/>
    <w:rsid w:val="3A80ADE1"/>
    <w:rsid w:val="3A83D9D9"/>
    <w:rsid w:val="3A8E704C"/>
    <w:rsid w:val="3A977823"/>
    <w:rsid w:val="3A989DE1"/>
    <w:rsid w:val="3AA2307E"/>
    <w:rsid w:val="3AA3F53D"/>
    <w:rsid w:val="3AAFB135"/>
    <w:rsid w:val="3AB00E34"/>
    <w:rsid w:val="3AC0443D"/>
    <w:rsid w:val="3ACCF3B7"/>
    <w:rsid w:val="3AD0F2BF"/>
    <w:rsid w:val="3AD5D904"/>
    <w:rsid w:val="3ADCD9C9"/>
    <w:rsid w:val="3AE15A3E"/>
    <w:rsid w:val="3AE8DA1B"/>
    <w:rsid w:val="3B13D07D"/>
    <w:rsid w:val="3B155CF3"/>
    <w:rsid w:val="3B1F3FA0"/>
    <w:rsid w:val="3B28551D"/>
    <w:rsid w:val="3B2CE677"/>
    <w:rsid w:val="3B39978B"/>
    <w:rsid w:val="3B3CD81D"/>
    <w:rsid w:val="3B461714"/>
    <w:rsid w:val="3B4D8782"/>
    <w:rsid w:val="3B5034BA"/>
    <w:rsid w:val="3B53D73B"/>
    <w:rsid w:val="3B606DA7"/>
    <w:rsid w:val="3B61DF65"/>
    <w:rsid w:val="3B630AB9"/>
    <w:rsid w:val="3B7A3F66"/>
    <w:rsid w:val="3B7B8FE2"/>
    <w:rsid w:val="3B7F15B2"/>
    <w:rsid w:val="3B8586E1"/>
    <w:rsid w:val="3B8EAF54"/>
    <w:rsid w:val="3B9A8405"/>
    <w:rsid w:val="3BA4A4A4"/>
    <w:rsid w:val="3BA8B998"/>
    <w:rsid w:val="3BAC6B78"/>
    <w:rsid w:val="3BC1A97E"/>
    <w:rsid w:val="3BCB8F09"/>
    <w:rsid w:val="3BD38036"/>
    <w:rsid w:val="3BFF5F0E"/>
    <w:rsid w:val="3C053940"/>
    <w:rsid w:val="3C0A8575"/>
    <w:rsid w:val="3C0FE1E9"/>
    <w:rsid w:val="3C18A7B5"/>
    <w:rsid w:val="3C323FFD"/>
    <w:rsid w:val="3C32A6F2"/>
    <w:rsid w:val="3C3A6A72"/>
    <w:rsid w:val="3C3AE8C6"/>
    <w:rsid w:val="3C3AFE16"/>
    <w:rsid w:val="3C4520DB"/>
    <w:rsid w:val="3C45FC98"/>
    <w:rsid w:val="3C4E71C4"/>
    <w:rsid w:val="3C61801F"/>
    <w:rsid w:val="3C6D8BDA"/>
    <w:rsid w:val="3C8537AC"/>
    <w:rsid w:val="3C85C70B"/>
    <w:rsid w:val="3C97FAAD"/>
    <w:rsid w:val="3C9E0BFF"/>
    <w:rsid w:val="3CCB31A3"/>
    <w:rsid w:val="3CCDADA2"/>
    <w:rsid w:val="3CD97718"/>
    <w:rsid w:val="3CF473E7"/>
    <w:rsid w:val="3CF5BDDC"/>
    <w:rsid w:val="3D0BA909"/>
    <w:rsid w:val="3D104942"/>
    <w:rsid w:val="3D169CB9"/>
    <w:rsid w:val="3D2B9562"/>
    <w:rsid w:val="3D352217"/>
    <w:rsid w:val="3D3814F6"/>
    <w:rsid w:val="3D3A263B"/>
    <w:rsid w:val="3D4E1DE4"/>
    <w:rsid w:val="3D587F28"/>
    <w:rsid w:val="3D5B5F46"/>
    <w:rsid w:val="3D71C22B"/>
    <w:rsid w:val="3D75C8B0"/>
    <w:rsid w:val="3D781FA9"/>
    <w:rsid w:val="3D854AC7"/>
    <w:rsid w:val="3DA74812"/>
    <w:rsid w:val="3DACB76F"/>
    <w:rsid w:val="3DAECCA5"/>
    <w:rsid w:val="3DB8E8EB"/>
    <w:rsid w:val="3DBD51C2"/>
    <w:rsid w:val="3DBE3267"/>
    <w:rsid w:val="3DD08AA6"/>
    <w:rsid w:val="3DD1B602"/>
    <w:rsid w:val="3DD98708"/>
    <w:rsid w:val="3DDACB67"/>
    <w:rsid w:val="3E04F031"/>
    <w:rsid w:val="3E06EA09"/>
    <w:rsid w:val="3E0BCB59"/>
    <w:rsid w:val="3E21DDE9"/>
    <w:rsid w:val="3E36AE86"/>
    <w:rsid w:val="3E70D63E"/>
    <w:rsid w:val="3E7234ED"/>
    <w:rsid w:val="3E764993"/>
    <w:rsid w:val="3E8C5E19"/>
    <w:rsid w:val="3E8DC231"/>
    <w:rsid w:val="3E90BF41"/>
    <w:rsid w:val="3EA0BDD4"/>
    <w:rsid w:val="3EA25D0E"/>
    <w:rsid w:val="3EA46019"/>
    <w:rsid w:val="3EB05B71"/>
    <w:rsid w:val="3EB6AEF0"/>
    <w:rsid w:val="3ED13EE3"/>
    <w:rsid w:val="3EE01C83"/>
    <w:rsid w:val="3F1C05AC"/>
    <w:rsid w:val="3F22A715"/>
    <w:rsid w:val="3F24A9EC"/>
    <w:rsid w:val="3F3B64F0"/>
    <w:rsid w:val="3F3E0253"/>
    <w:rsid w:val="3F4888CE"/>
    <w:rsid w:val="3F7E4351"/>
    <w:rsid w:val="3F998E03"/>
    <w:rsid w:val="3F9B8E21"/>
    <w:rsid w:val="3FABB7C5"/>
    <w:rsid w:val="3FB12B51"/>
    <w:rsid w:val="3FBB0115"/>
    <w:rsid w:val="3FBE03D8"/>
    <w:rsid w:val="3FCAA5FA"/>
    <w:rsid w:val="3FDAF555"/>
    <w:rsid w:val="3FDE6ED8"/>
    <w:rsid w:val="3FE9406F"/>
    <w:rsid w:val="3FEDFF30"/>
    <w:rsid w:val="3FF3A71F"/>
    <w:rsid w:val="403456CD"/>
    <w:rsid w:val="403AC959"/>
    <w:rsid w:val="40516D17"/>
    <w:rsid w:val="40657FEB"/>
    <w:rsid w:val="40728CD2"/>
    <w:rsid w:val="407C38E4"/>
    <w:rsid w:val="4092F237"/>
    <w:rsid w:val="40A86E29"/>
    <w:rsid w:val="40B422C6"/>
    <w:rsid w:val="40CDA620"/>
    <w:rsid w:val="40D0E0B3"/>
    <w:rsid w:val="40DBE1E5"/>
    <w:rsid w:val="40E12FC4"/>
    <w:rsid w:val="40E6F02A"/>
    <w:rsid w:val="41008CAE"/>
    <w:rsid w:val="41036478"/>
    <w:rsid w:val="4125FF19"/>
    <w:rsid w:val="41366F29"/>
    <w:rsid w:val="414B9AEC"/>
    <w:rsid w:val="415DC5AD"/>
    <w:rsid w:val="4175FCEA"/>
    <w:rsid w:val="417828EB"/>
    <w:rsid w:val="41807044"/>
    <w:rsid w:val="419A2966"/>
    <w:rsid w:val="41A70384"/>
    <w:rsid w:val="41B8594E"/>
    <w:rsid w:val="41BE7C71"/>
    <w:rsid w:val="41C3924F"/>
    <w:rsid w:val="41C48982"/>
    <w:rsid w:val="41F342BA"/>
    <w:rsid w:val="41FBB87A"/>
    <w:rsid w:val="42072FE3"/>
    <w:rsid w:val="4207DEAA"/>
    <w:rsid w:val="420DAFCA"/>
    <w:rsid w:val="42194312"/>
    <w:rsid w:val="42226317"/>
    <w:rsid w:val="422F1245"/>
    <w:rsid w:val="424681CC"/>
    <w:rsid w:val="424FD30E"/>
    <w:rsid w:val="425C9E69"/>
    <w:rsid w:val="4268679A"/>
    <w:rsid w:val="42775A3D"/>
    <w:rsid w:val="4283057D"/>
    <w:rsid w:val="42A0612D"/>
    <w:rsid w:val="42B9A314"/>
    <w:rsid w:val="42B9BEA8"/>
    <w:rsid w:val="42C95FD3"/>
    <w:rsid w:val="42CE1776"/>
    <w:rsid w:val="42DC516C"/>
    <w:rsid w:val="42E19A6E"/>
    <w:rsid w:val="42E5719C"/>
    <w:rsid w:val="42F2AD4E"/>
    <w:rsid w:val="42FC4878"/>
    <w:rsid w:val="43149AF2"/>
    <w:rsid w:val="4320AE37"/>
    <w:rsid w:val="4323FB8B"/>
    <w:rsid w:val="4328F001"/>
    <w:rsid w:val="4333748E"/>
    <w:rsid w:val="43553966"/>
    <w:rsid w:val="4370CCEA"/>
    <w:rsid w:val="4380A598"/>
    <w:rsid w:val="4385FB74"/>
    <w:rsid w:val="43A3B177"/>
    <w:rsid w:val="43A6960D"/>
    <w:rsid w:val="43BB5B31"/>
    <w:rsid w:val="43C3C324"/>
    <w:rsid w:val="43E7AF69"/>
    <w:rsid w:val="43EF31DD"/>
    <w:rsid w:val="43F631E1"/>
    <w:rsid w:val="4401E6EA"/>
    <w:rsid w:val="4407FB3E"/>
    <w:rsid w:val="440AE878"/>
    <w:rsid w:val="4415553E"/>
    <w:rsid w:val="441A5441"/>
    <w:rsid w:val="441B0CCE"/>
    <w:rsid w:val="44240F59"/>
    <w:rsid w:val="44315E81"/>
    <w:rsid w:val="443C5BF7"/>
    <w:rsid w:val="443FBA34"/>
    <w:rsid w:val="4440E0BE"/>
    <w:rsid w:val="444C2479"/>
    <w:rsid w:val="446F6AA1"/>
    <w:rsid w:val="4494A974"/>
    <w:rsid w:val="4497F851"/>
    <w:rsid w:val="44B3FE1A"/>
    <w:rsid w:val="44B905A3"/>
    <w:rsid w:val="44CB8D12"/>
    <w:rsid w:val="44D8031B"/>
    <w:rsid w:val="44E14502"/>
    <w:rsid w:val="44F96838"/>
    <w:rsid w:val="450F3ED2"/>
    <w:rsid w:val="451E4696"/>
    <w:rsid w:val="452A8A94"/>
    <w:rsid w:val="452F48DF"/>
    <w:rsid w:val="45531DA5"/>
    <w:rsid w:val="455D5488"/>
    <w:rsid w:val="4571D802"/>
    <w:rsid w:val="457C86BE"/>
    <w:rsid w:val="457FE45F"/>
    <w:rsid w:val="45851215"/>
    <w:rsid w:val="45A58939"/>
    <w:rsid w:val="45A832E7"/>
    <w:rsid w:val="45B5D4F7"/>
    <w:rsid w:val="45BD9873"/>
    <w:rsid w:val="45D2DBD6"/>
    <w:rsid w:val="45D33E54"/>
    <w:rsid w:val="45D50CEF"/>
    <w:rsid w:val="45F15A3E"/>
    <w:rsid w:val="45F97299"/>
    <w:rsid w:val="45FA2E3C"/>
    <w:rsid w:val="46073A96"/>
    <w:rsid w:val="460B7651"/>
    <w:rsid w:val="4611A5A5"/>
    <w:rsid w:val="46198FBB"/>
    <w:rsid w:val="461ED89D"/>
    <w:rsid w:val="4631D2C1"/>
    <w:rsid w:val="46403A29"/>
    <w:rsid w:val="4643DE8A"/>
    <w:rsid w:val="464C7D44"/>
    <w:rsid w:val="464DFFBA"/>
    <w:rsid w:val="46647D4A"/>
    <w:rsid w:val="466EF9A9"/>
    <w:rsid w:val="46804944"/>
    <w:rsid w:val="46B3A410"/>
    <w:rsid w:val="46C5D170"/>
    <w:rsid w:val="46C975EF"/>
    <w:rsid w:val="46D78250"/>
    <w:rsid w:val="46DDA3B4"/>
    <w:rsid w:val="46E0B270"/>
    <w:rsid w:val="46EB36DF"/>
    <w:rsid w:val="46FD47F2"/>
    <w:rsid w:val="46FF07A0"/>
    <w:rsid w:val="47084778"/>
    <w:rsid w:val="47110B08"/>
    <w:rsid w:val="471ACF58"/>
    <w:rsid w:val="47497330"/>
    <w:rsid w:val="474DCB18"/>
    <w:rsid w:val="477E0DD9"/>
    <w:rsid w:val="4781FFBD"/>
    <w:rsid w:val="4785368D"/>
    <w:rsid w:val="479821BC"/>
    <w:rsid w:val="479E68AB"/>
    <w:rsid w:val="479ED8BB"/>
    <w:rsid w:val="47A551B8"/>
    <w:rsid w:val="47BD5FCE"/>
    <w:rsid w:val="47D12DEE"/>
    <w:rsid w:val="47E37523"/>
    <w:rsid w:val="47E497D3"/>
    <w:rsid w:val="47EF5CD0"/>
    <w:rsid w:val="47F7BCCB"/>
    <w:rsid w:val="47FC5C39"/>
    <w:rsid w:val="4800ED97"/>
    <w:rsid w:val="480629B2"/>
    <w:rsid w:val="4809566E"/>
    <w:rsid w:val="4827DB61"/>
    <w:rsid w:val="48314536"/>
    <w:rsid w:val="4845089E"/>
    <w:rsid w:val="484C3440"/>
    <w:rsid w:val="484D10A7"/>
    <w:rsid w:val="4859B47A"/>
    <w:rsid w:val="4865C425"/>
    <w:rsid w:val="486D6E87"/>
    <w:rsid w:val="486E3DDD"/>
    <w:rsid w:val="487198B5"/>
    <w:rsid w:val="48749673"/>
    <w:rsid w:val="487C19A7"/>
    <w:rsid w:val="488F2A9C"/>
    <w:rsid w:val="4898DB78"/>
    <w:rsid w:val="48A8A3EB"/>
    <w:rsid w:val="48AE9444"/>
    <w:rsid w:val="48B9B1D1"/>
    <w:rsid w:val="48BDB5EE"/>
    <w:rsid w:val="48BEB969"/>
    <w:rsid w:val="48C436F6"/>
    <w:rsid w:val="48D19573"/>
    <w:rsid w:val="48E917C0"/>
    <w:rsid w:val="4907B692"/>
    <w:rsid w:val="490D9BDD"/>
    <w:rsid w:val="491579E8"/>
    <w:rsid w:val="4917CA5F"/>
    <w:rsid w:val="4918C8E9"/>
    <w:rsid w:val="492FA8DB"/>
    <w:rsid w:val="49327DE0"/>
    <w:rsid w:val="4943DA48"/>
    <w:rsid w:val="495AD2B2"/>
    <w:rsid w:val="49687CF3"/>
    <w:rsid w:val="497B1617"/>
    <w:rsid w:val="499143D3"/>
    <w:rsid w:val="499B148B"/>
    <w:rsid w:val="49C6FD59"/>
    <w:rsid w:val="49D87894"/>
    <w:rsid w:val="49E8FA9F"/>
    <w:rsid w:val="49F7E1FB"/>
    <w:rsid w:val="49FC0108"/>
    <w:rsid w:val="4A02E8A0"/>
    <w:rsid w:val="4A059836"/>
    <w:rsid w:val="4A063A99"/>
    <w:rsid w:val="4A07A806"/>
    <w:rsid w:val="4A0BEDA6"/>
    <w:rsid w:val="4A2355C2"/>
    <w:rsid w:val="4A25FD99"/>
    <w:rsid w:val="4A2C9C9F"/>
    <w:rsid w:val="4A39A8DF"/>
    <w:rsid w:val="4A3A8901"/>
    <w:rsid w:val="4A3A980E"/>
    <w:rsid w:val="4A72C0F5"/>
    <w:rsid w:val="4A7750B0"/>
    <w:rsid w:val="4A8C9C78"/>
    <w:rsid w:val="4A8DFE9D"/>
    <w:rsid w:val="4AA7E8AC"/>
    <w:rsid w:val="4AAC04AD"/>
    <w:rsid w:val="4AC1AFB9"/>
    <w:rsid w:val="4AD34551"/>
    <w:rsid w:val="4AF725A0"/>
    <w:rsid w:val="4B01521D"/>
    <w:rsid w:val="4B13A2B7"/>
    <w:rsid w:val="4B13E3A3"/>
    <w:rsid w:val="4B23F993"/>
    <w:rsid w:val="4B2BEBF8"/>
    <w:rsid w:val="4B37A3E0"/>
    <w:rsid w:val="4B3F553F"/>
    <w:rsid w:val="4B42FEB6"/>
    <w:rsid w:val="4B46A880"/>
    <w:rsid w:val="4B582032"/>
    <w:rsid w:val="4B6CAA4B"/>
    <w:rsid w:val="4B70E91B"/>
    <w:rsid w:val="4B767F94"/>
    <w:rsid w:val="4B9959DC"/>
    <w:rsid w:val="4B9EF08A"/>
    <w:rsid w:val="4BB3A3C1"/>
    <w:rsid w:val="4BC27C69"/>
    <w:rsid w:val="4BC689DA"/>
    <w:rsid w:val="4BC83E46"/>
    <w:rsid w:val="4BEB36C4"/>
    <w:rsid w:val="4BF084D2"/>
    <w:rsid w:val="4BFCB2AD"/>
    <w:rsid w:val="4C025EB7"/>
    <w:rsid w:val="4C08FF59"/>
    <w:rsid w:val="4C1B92BA"/>
    <w:rsid w:val="4C1D79FE"/>
    <w:rsid w:val="4C342775"/>
    <w:rsid w:val="4C40D6B0"/>
    <w:rsid w:val="4C616F31"/>
    <w:rsid w:val="4C62D5DC"/>
    <w:rsid w:val="4C654C5E"/>
    <w:rsid w:val="4C96CC8A"/>
    <w:rsid w:val="4C9AC0BB"/>
    <w:rsid w:val="4CA44FCF"/>
    <w:rsid w:val="4CAF5BA9"/>
    <w:rsid w:val="4CB534AF"/>
    <w:rsid w:val="4CB6FDD7"/>
    <w:rsid w:val="4CBE0850"/>
    <w:rsid w:val="4CC81E12"/>
    <w:rsid w:val="4CCB1944"/>
    <w:rsid w:val="4CCE0323"/>
    <w:rsid w:val="4CDD97B5"/>
    <w:rsid w:val="4CF65344"/>
    <w:rsid w:val="4CFF540A"/>
    <w:rsid w:val="4D01DD63"/>
    <w:rsid w:val="4D025A5E"/>
    <w:rsid w:val="4D087002"/>
    <w:rsid w:val="4D0B68F3"/>
    <w:rsid w:val="4D1481DD"/>
    <w:rsid w:val="4D1D5DE3"/>
    <w:rsid w:val="4D22CB44"/>
    <w:rsid w:val="4D25E981"/>
    <w:rsid w:val="4D3239C1"/>
    <w:rsid w:val="4D3A0C5C"/>
    <w:rsid w:val="4D49E5C5"/>
    <w:rsid w:val="4D5A4C2B"/>
    <w:rsid w:val="4D636C9D"/>
    <w:rsid w:val="4D63F268"/>
    <w:rsid w:val="4D68505B"/>
    <w:rsid w:val="4D6C0FD6"/>
    <w:rsid w:val="4D74F782"/>
    <w:rsid w:val="4D7712A2"/>
    <w:rsid w:val="4D96AADD"/>
    <w:rsid w:val="4DA34E67"/>
    <w:rsid w:val="4DC5D538"/>
    <w:rsid w:val="4DC967B4"/>
    <w:rsid w:val="4DD64AE7"/>
    <w:rsid w:val="4DDE687E"/>
    <w:rsid w:val="4DE5316D"/>
    <w:rsid w:val="4DE569C2"/>
    <w:rsid w:val="4DF66E62"/>
    <w:rsid w:val="4DF78C9B"/>
    <w:rsid w:val="4DF8C78D"/>
    <w:rsid w:val="4E031AC1"/>
    <w:rsid w:val="4E12C8C9"/>
    <w:rsid w:val="4E22E34D"/>
    <w:rsid w:val="4E240CA9"/>
    <w:rsid w:val="4E2479E4"/>
    <w:rsid w:val="4E24D075"/>
    <w:rsid w:val="4E2DAB90"/>
    <w:rsid w:val="4E2EA66F"/>
    <w:rsid w:val="4E301C87"/>
    <w:rsid w:val="4E3A7321"/>
    <w:rsid w:val="4E47C291"/>
    <w:rsid w:val="4E59ADAD"/>
    <w:rsid w:val="4E5D0394"/>
    <w:rsid w:val="4E66100E"/>
    <w:rsid w:val="4E670906"/>
    <w:rsid w:val="4E7877E8"/>
    <w:rsid w:val="4E9030BA"/>
    <w:rsid w:val="4E9F8398"/>
    <w:rsid w:val="4EA1B30F"/>
    <w:rsid w:val="4EB4B4C3"/>
    <w:rsid w:val="4EC9104D"/>
    <w:rsid w:val="4ED0BA7D"/>
    <w:rsid w:val="4ED8BC31"/>
    <w:rsid w:val="4EDA0630"/>
    <w:rsid w:val="4EDCB12F"/>
    <w:rsid w:val="4EE07319"/>
    <w:rsid w:val="4EE5C405"/>
    <w:rsid w:val="4F08A6A0"/>
    <w:rsid w:val="4F0C4269"/>
    <w:rsid w:val="4F236065"/>
    <w:rsid w:val="4F292073"/>
    <w:rsid w:val="4F29E4A7"/>
    <w:rsid w:val="4F36F67E"/>
    <w:rsid w:val="4F51C1D6"/>
    <w:rsid w:val="4F521E6E"/>
    <w:rsid w:val="4F690031"/>
    <w:rsid w:val="4F87B37E"/>
    <w:rsid w:val="4F8E24DB"/>
    <w:rsid w:val="4F8F52C6"/>
    <w:rsid w:val="4FA9812B"/>
    <w:rsid w:val="4FB0BD14"/>
    <w:rsid w:val="4FB72952"/>
    <w:rsid w:val="4FB915C4"/>
    <w:rsid w:val="4FC1B392"/>
    <w:rsid w:val="4FD9656F"/>
    <w:rsid w:val="4FDECC07"/>
    <w:rsid w:val="4FE450EA"/>
    <w:rsid w:val="50011235"/>
    <w:rsid w:val="50033763"/>
    <w:rsid w:val="501F60DA"/>
    <w:rsid w:val="5030860B"/>
    <w:rsid w:val="5034475E"/>
    <w:rsid w:val="5049102D"/>
    <w:rsid w:val="504989B0"/>
    <w:rsid w:val="504AB0BF"/>
    <w:rsid w:val="5053EAE2"/>
    <w:rsid w:val="505C5085"/>
    <w:rsid w:val="5065D37C"/>
    <w:rsid w:val="5072F1AE"/>
    <w:rsid w:val="5076B64F"/>
    <w:rsid w:val="507D1300"/>
    <w:rsid w:val="507DE0AA"/>
    <w:rsid w:val="50A7E3CD"/>
    <w:rsid w:val="50AB9211"/>
    <w:rsid w:val="50B8839C"/>
    <w:rsid w:val="50C7C4F5"/>
    <w:rsid w:val="50CD2842"/>
    <w:rsid w:val="50F49411"/>
    <w:rsid w:val="510085AD"/>
    <w:rsid w:val="510477E9"/>
    <w:rsid w:val="5108AD16"/>
    <w:rsid w:val="5114DF9E"/>
    <w:rsid w:val="5114F5AE"/>
    <w:rsid w:val="511E3596"/>
    <w:rsid w:val="5126414F"/>
    <w:rsid w:val="512BC6AE"/>
    <w:rsid w:val="5130D46E"/>
    <w:rsid w:val="514488E3"/>
    <w:rsid w:val="51457E31"/>
    <w:rsid w:val="514FD05B"/>
    <w:rsid w:val="515CA120"/>
    <w:rsid w:val="515E3103"/>
    <w:rsid w:val="51727EA5"/>
    <w:rsid w:val="517B680B"/>
    <w:rsid w:val="517C33CE"/>
    <w:rsid w:val="519E9517"/>
    <w:rsid w:val="51ED5803"/>
    <w:rsid w:val="51F521BB"/>
    <w:rsid w:val="5204C082"/>
    <w:rsid w:val="521DF86D"/>
    <w:rsid w:val="522456AE"/>
    <w:rsid w:val="522B8E8B"/>
    <w:rsid w:val="52402C96"/>
    <w:rsid w:val="524BFD01"/>
    <w:rsid w:val="525ABF67"/>
    <w:rsid w:val="52777D5C"/>
    <w:rsid w:val="52853734"/>
    <w:rsid w:val="5299517F"/>
    <w:rsid w:val="52A1814B"/>
    <w:rsid w:val="52A3F14B"/>
    <w:rsid w:val="52A50EEA"/>
    <w:rsid w:val="52C447F2"/>
    <w:rsid w:val="52C7FCDF"/>
    <w:rsid w:val="52DC1FF5"/>
    <w:rsid w:val="52DF4BAC"/>
    <w:rsid w:val="52F12360"/>
    <w:rsid w:val="52F3A7D9"/>
    <w:rsid w:val="52FB74D4"/>
    <w:rsid w:val="53106F1F"/>
    <w:rsid w:val="531381D0"/>
    <w:rsid w:val="5325C3DA"/>
    <w:rsid w:val="532916D3"/>
    <w:rsid w:val="532D3F3D"/>
    <w:rsid w:val="532FE422"/>
    <w:rsid w:val="53372E28"/>
    <w:rsid w:val="5353C193"/>
    <w:rsid w:val="5355F109"/>
    <w:rsid w:val="53576185"/>
    <w:rsid w:val="535AD6E5"/>
    <w:rsid w:val="5365BC9F"/>
    <w:rsid w:val="537BA2A6"/>
    <w:rsid w:val="539D3095"/>
    <w:rsid w:val="53B7B44B"/>
    <w:rsid w:val="53D0E736"/>
    <w:rsid w:val="53E254C7"/>
    <w:rsid w:val="53EC6D19"/>
    <w:rsid w:val="53EFCE1F"/>
    <w:rsid w:val="540D25A8"/>
    <w:rsid w:val="5416BF0B"/>
    <w:rsid w:val="54188922"/>
    <w:rsid w:val="54195111"/>
    <w:rsid w:val="542B62EC"/>
    <w:rsid w:val="544655A1"/>
    <w:rsid w:val="544B698F"/>
    <w:rsid w:val="5459103A"/>
    <w:rsid w:val="545E864D"/>
    <w:rsid w:val="54638654"/>
    <w:rsid w:val="54638818"/>
    <w:rsid w:val="54676B69"/>
    <w:rsid w:val="5470742C"/>
    <w:rsid w:val="547DD298"/>
    <w:rsid w:val="54850683"/>
    <w:rsid w:val="5494A279"/>
    <w:rsid w:val="54959D8B"/>
    <w:rsid w:val="54A5FE13"/>
    <w:rsid w:val="54AB1A6E"/>
    <w:rsid w:val="54B70596"/>
    <w:rsid w:val="54BEF623"/>
    <w:rsid w:val="54BF520E"/>
    <w:rsid w:val="54C47BCB"/>
    <w:rsid w:val="54CBCF11"/>
    <w:rsid w:val="54D8A44C"/>
    <w:rsid w:val="54DBD059"/>
    <w:rsid w:val="54ED0B05"/>
    <w:rsid w:val="55082B1C"/>
    <w:rsid w:val="5512EC24"/>
    <w:rsid w:val="552AFD8F"/>
    <w:rsid w:val="55436F0A"/>
    <w:rsid w:val="554E9896"/>
    <w:rsid w:val="5552D576"/>
    <w:rsid w:val="5556F144"/>
    <w:rsid w:val="556669B4"/>
    <w:rsid w:val="557B30EE"/>
    <w:rsid w:val="55813865"/>
    <w:rsid w:val="55891473"/>
    <w:rsid w:val="558F55A1"/>
    <w:rsid w:val="559C47FB"/>
    <w:rsid w:val="559D8327"/>
    <w:rsid w:val="55A08D6D"/>
    <w:rsid w:val="55B94EAD"/>
    <w:rsid w:val="55CF441C"/>
    <w:rsid w:val="55D6ADC9"/>
    <w:rsid w:val="55DD619A"/>
    <w:rsid w:val="55DF98E8"/>
    <w:rsid w:val="55F3EF42"/>
    <w:rsid w:val="5607DA02"/>
    <w:rsid w:val="5614F516"/>
    <w:rsid w:val="5628AA23"/>
    <w:rsid w:val="564921A6"/>
    <w:rsid w:val="56537DF4"/>
    <w:rsid w:val="567AF718"/>
    <w:rsid w:val="568E357A"/>
    <w:rsid w:val="56932CBC"/>
    <w:rsid w:val="56BB5FA5"/>
    <w:rsid w:val="56BB6C34"/>
    <w:rsid w:val="56D3A96E"/>
    <w:rsid w:val="56E09F58"/>
    <w:rsid w:val="56E7A38B"/>
    <w:rsid w:val="56EECDBF"/>
    <w:rsid w:val="5708567B"/>
    <w:rsid w:val="5709D8D0"/>
    <w:rsid w:val="570CFD60"/>
    <w:rsid w:val="571754E6"/>
    <w:rsid w:val="57181D13"/>
    <w:rsid w:val="571C2714"/>
    <w:rsid w:val="572702CA"/>
    <w:rsid w:val="573199CB"/>
    <w:rsid w:val="573296EE"/>
    <w:rsid w:val="574378D2"/>
    <w:rsid w:val="57466391"/>
    <w:rsid w:val="5751EBA5"/>
    <w:rsid w:val="575367AA"/>
    <w:rsid w:val="575727D8"/>
    <w:rsid w:val="57583DD8"/>
    <w:rsid w:val="575AB056"/>
    <w:rsid w:val="57659C1F"/>
    <w:rsid w:val="5783B560"/>
    <w:rsid w:val="5788A65F"/>
    <w:rsid w:val="5793C342"/>
    <w:rsid w:val="5795A50C"/>
    <w:rsid w:val="57998588"/>
    <w:rsid w:val="57A04C68"/>
    <w:rsid w:val="57AAB15D"/>
    <w:rsid w:val="57B96B45"/>
    <w:rsid w:val="57BDD3EA"/>
    <w:rsid w:val="57C39AF1"/>
    <w:rsid w:val="57CB8B55"/>
    <w:rsid w:val="57D05D1D"/>
    <w:rsid w:val="57D6D9B3"/>
    <w:rsid w:val="57D807F7"/>
    <w:rsid w:val="57E6ABE6"/>
    <w:rsid w:val="582C3AA2"/>
    <w:rsid w:val="58571A68"/>
    <w:rsid w:val="586769A9"/>
    <w:rsid w:val="5868094D"/>
    <w:rsid w:val="587F1B03"/>
    <w:rsid w:val="58898338"/>
    <w:rsid w:val="58974C15"/>
    <w:rsid w:val="58AB855F"/>
    <w:rsid w:val="58C4035C"/>
    <w:rsid w:val="58E30A09"/>
    <w:rsid w:val="58E84FED"/>
    <w:rsid w:val="58EA32B8"/>
    <w:rsid w:val="58ECE13E"/>
    <w:rsid w:val="58F00E08"/>
    <w:rsid w:val="590DB9C4"/>
    <w:rsid w:val="5910504A"/>
    <w:rsid w:val="591FE7C5"/>
    <w:rsid w:val="5944AC75"/>
    <w:rsid w:val="596D2723"/>
    <w:rsid w:val="59743558"/>
    <w:rsid w:val="59802F4A"/>
    <w:rsid w:val="59AE35D0"/>
    <w:rsid w:val="59BC92D1"/>
    <w:rsid w:val="59EB3EA1"/>
    <w:rsid w:val="59ECECB0"/>
    <w:rsid w:val="59F62B80"/>
    <w:rsid w:val="59F78D2C"/>
    <w:rsid w:val="5A057E5A"/>
    <w:rsid w:val="5A0EA876"/>
    <w:rsid w:val="5A1FE2CA"/>
    <w:rsid w:val="5A203BBF"/>
    <w:rsid w:val="5A224493"/>
    <w:rsid w:val="5A2CC14A"/>
    <w:rsid w:val="5A442AD7"/>
    <w:rsid w:val="5A4BFF1F"/>
    <w:rsid w:val="5A51DD9D"/>
    <w:rsid w:val="5A540D4C"/>
    <w:rsid w:val="5A5585F9"/>
    <w:rsid w:val="5A584CBA"/>
    <w:rsid w:val="5A604CF5"/>
    <w:rsid w:val="5A6CF679"/>
    <w:rsid w:val="5A726C0A"/>
    <w:rsid w:val="5A745380"/>
    <w:rsid w:val="5A7A39DE"/>
    <w:rsid w:val="5A7ADCBC"/>
    <w:rsid w:val="5A7D0905"/>
    <w:rsid w:val="5A8B7D5B"/>
    <w:rsid w:val="5A930E27"/>
    <w:rsid w:val="5AAA8277"/>
    <w:rsid w:val="5AB12644"/>
    <w:rsid w:val="5ABC6EF8"/>
    <w:rsid w:val="5ACB788F"/>
    <w:rsid w:val="5B032C2B"/>
    <w:rsid w:val="5B14B9F5"/>
    <w:rsid w:val="5B3A742F"/>
    <w:rsid w:val="5B40927E"/>
    <w:rsid w:val="5B50A09A"/>
    <w:rsid w:val="5B737165"/>
    <w:rsid w:val="5B79D221"/>
    <w:rsid w:val="5B7E2AAF"/>
    <w:rsid w:val="5B87B595"/>
    <w:rsid w:val="5B8999F5"/>
    <w:rsid w:val="5B9F6471"/>
    <w:rsid w:val="5BA9FB00"/>
    <w:rsid w:val="5BBB7319"/>
    <w:rsid w:val="5BC205AB"/>
    <w:rsid w:val="5BC44246"/>
    <w:rsid w:val="5BCB26AD"/>
    <w:rsid w:val="5BF618F4"/>
    <w:rsid w:val="5C1EFB17"/>
    <w:rsid w:val="5C21B793"/>
    <w:rsid w:val="5C3D41AC"/>
    <w:rsid w:val="5C517A14"/>
    <w:rsid w:val="5C64EADB"/>
    <w:rsid w:val="5C72821E"/>
    <w:rsid w:val="5C82A0A2"/>
    <w:rsid w:val="5C8713D5"/>
    <w:rsid w:val="5CADFA09"/>
    <w:rsid w:val="5CAECC5E"/>
    <w:rsid w:val="5CB00292"/>
    <w:rsid w:val="5CCE0F91"/>
    <w:rsid w:val="5CD03B01"/>
    <w:rsid w:val="5CE0EAC3"/>
    <w:rsid w:val="5CE321B2"/>
    <w:rsid w:val="5CE515B8"/>
    <w:rsid w:val="5CFC0289"/>
    <w:rsid w:val="5D034E65"/>
    <w:rsid w:val="5D0559D9"/>
    <w:rsid w:val="5D09A958"/>
    <w:rsid w:val="5D3119DB"/>
    <w:rsid w:val="5D5A4C4A"/>
    <w:rsid w:val="5D62A997"/>
    <w:rsid w:val="5D69A830"/>
    <w:rsid w:val="5D6D6C00"/>
    <w:rsid w:val="5D6F0E1C"/>
    <w:rsid w:val="5D73328B"/>
    <w:rsid w:val="5D875E99"/>
    <w:rsid w:val="5D92730F"/>
    <w:rsid w:val="5DAB620E"/>
    <w:rsid w:val="5DAD98A3"/>
    <w:rsid w:val="5DC19085"/>
    <w:rsid w:val="5DD77D60"/>
    <w:rsid w:val="5DDC32B5"/>
    <w:rsid w:val="5DE0F12C"/>
    <w:rsid w:val="5DE4195E"/>
    <w:rsid w:val="5DE98C8C"/>
    <w:rsid w:val="5DEDC453"/>
    <w:rsid w:val="5DEDE651"/>
    <w:rsid w:val="5DFDB603"/>
    <w:rsid w:val="5E10652D"/>
    <w:rsid w:val="5E2B564C"/>
    <w:rsid w:val="5E431222"/>
    <w:rsid w:val="5E5BDA64"/>
    <w:rsid w:val="5E5D55A7"/>
    <w:rsid w:val="5E6CF68A"/>
    <w:rsid w:val="5E6E7F19"/>
    <w:rsid w:val="5E875880"/>
    <w:rsid w:val="5E949FA0"/>
    <w:rsid w:val="5E98328C"/>
    <w:rsid w:val="5EA85D53"/>
    <w:rsid w:val="5EBC06D9"/>
    <w:rsid w:val="5EC3F58B"/>
    <w:rsid w:val="5ED00099"/>
    <w:rsid w:val="5ED7D413"/>
    <w:rsid w:val="5EDBDCF8"/>
    <w:rsid w:val="5EDC7FE5"/>
    <w:rsid w:val="5EF0AE0C"/>
    <w:rsid w:val="5EFC430C"/>
    <w:rsid w:val="5F0A9914"/>
    <w:rsid w:val="5F1518AB"/>
    <w:rsid w:val="5F31D02F"/>
    <w:rsid w:val="5F3EC5F0"/>
    <w:rsid w:val="5F4780BB"/>
    <w:rsid w:val="5F557B13"/>
    <w:rsid w:val="5F6330F9"/>
    <w:rsid w:val="5F653E7A"/>
    <w:rsid w:val="5F66325B"/>
    <w:rsid w:val="5F803487"/>
    <w:rsid w:val="5F810532"/>
    <w:rsid w:val="5F909FCB"/>
    <w:rsid w:val="5F90F144"/>
    <w:rsid w:val="5F9AA4F6"/>
    <w:rsid w:val="5FA13C54"/>
    <w:rsid w:val="5FA6CE38"/>
    <w:rsid w:val="5FA97BAC"/>
    <w:rsid w:val="5FAB05C2"/>
    <w:rsid w:val="5FAD6D3C"/>
    <w:rsid w:val="5FB2C95F"/>
    <w:rsid w:val="5FBE750E"/>
    <w:rsid w:val="5FC3001E"/>
    <w:rsid w:val="5FC52836"/>
    <w:rsid w:val="5FCFE3F2"/>
    <w:rsid w:val="5FDA41A7"/>
    <w:rsid w:val="5FE663E9"/>
    <w:rsid w:val="5FE975DC"/>
    <w:rsid w:val="6007B7FB"/>
    <w:rsid w:val="600A8D3B"/>
    <w:rsid w:val="601365CF"/>
    <w:rsid w:val="602B699F"/>
    <w:rsid w:val="6033C315"/>
    <w:rsid w:val="6038FBD6"/>
    <w:rsid w:val="6042BD94"/>
    <w:rsid w:val="604CD22D"/>
    <w:rsid w:val="6058D8C1"/>
    <w:rsid w:val="6070D061"/>
    <w:rsid w:val="60719AAA"/>
    <w:rsid w:val="608149E4"/>
    <w:rsid w:val="60AF97D0"/>
    <w:rsid w:val="60B37357"/>
    <w:rsid w:val="60C17A71"/>
    <w:rsid w:val="60C59D3D"/>
    <w:rsid w:val="60CADA51"/>
    <w:rsid w:val="60D64214"/>
    <w:rsid w:val="60DAB71C"/>
    <w:rsid w:val="60F002CC"/>
    <w:rsid w:val="60F25011"/>
    <w:rsid w:val="60F96C9B"/>
    <w:rsid w:val="60FF6E79"/>
    <w:rsid w:val="6112D3D8"/>
    <w:rsid w:val="6124DAC8"/>
    <w:rsid w:val="6144CFB2"/>
    <w:rsid w:val="61553AB6"/>
    <w:rsid w:val="6158777C"/>
    <w:rsid w:val="6160690D"/>
    <w:rsid w:val="6176A125"/>
    <w:rsid w:val="6187023E"/>
    <w:rsid w:val="61882D94"/>
    <w:rsid w:val="61ABB3CC"/>
    <w:rsid w:val="61B97D18"/>
    <w:rsid w:val="61BE5955"/>
    <w:rsid w:val="61CC3D11"/>
    <w:rsid w:val="61F1E2DD"/>
    <w:rsid w:val="61F70806"/>
    <w:rsid w:val="6200929A"/>
    <w:rsid w:val="6216EBC2"/>
    <w:rsid w:val="62192DEA"/>
    <w:rsid w:val="62333537"/>
    <w:rsid w:val="6237FE0C"/>
    <w:rsid w:val="624039D0"/>
    <w:rsid w:val="624E3169"/>
    <w:rsid w:val="62501125"/>
    <w:rsid w:val="6255E512"/>
    <w:rsid w:val="6256995A"/>
    <w:rsid w:val="625E47E2"/>
    <w:rsid w:val="6269641A"/>
    <w:rsid w:val="62804A45"/>
    <w:rsid w:val="629C299B"/>
    <w:rsid w:val="62A204E3"/>
    <w:rsid w:val="62A37EA3"/>
    <w:rsid w:val="62B8C511"/>
    <w:rsid w:val="62C88B0F"/>
    <w:rsid w:val="62D13E8D"/>
    <w:rsid w:val="62EBB099"/>
    <w:rsid w:val="62F98D5F"/>
    <w:rsid w:val="630C054B"/>
    <w:rsid w:val="630C3F5F"/>
    <w:rsid w:val="63142ADC"/>
    <w:rsid w:val="632DF6AB"/>
    <w:rsid w:val="635375C5"/>
    <w:rsid w:val="6355225B"/>
    <w:rsid w:val="63581D9C"/>
    <w:rsid w:val="637955FF"/>
    <w:rsid w:val="6391D61C"/>
    <w:rsid w:val="63945931"/>
    <w:rsid w:val="6399EE5D"/>
    <w:rsid w:val="639E5D6B"/>
    <w:rsid w:val="63A8D20A"/>
    <w:rsid w:val="63AC6BF9"/>
    <w:rsid w:val="63C66B30"/>
    <w:rsid w:val="63D0AB74"/>
    <w:rsid w:val="63D3A046"/>
    <w:rsid w:val="63E57227"/>
    <w:rsid w:val="63E7FE51"/>
    <w:rsid w:val="63FB665E"/>
    <w:rsid w:val="63FFBB85"/>
    <w:rsid w:val="640329B4"/>
    <w:rsid w:val="6404E73B"/>
    <w:rsid w:val="640F6375"/>
    <w:rsid w:val="640FB449"/>
    <w:rsid w:val="64131FAE"/>
    <w:rsid w:val="64188179"/>
    <w:rsid w:val="64217EC7"/>
    <w:rsid w:val="642DFC79"/>
    <w:rsid w:val="643CE4A1"/>
    <w:rsid w:val="64486AC8"/>
    <w:rsid w:val="645A29EF"/>
    <w:rsid w:val="645EC514"/>
    <w:rsid w:val="648B3535"/>
    <w:rsid w:val="64AEE18A"/>
    <w:rsid w:val="64BF89EE"/>
    <w:rsid w:val="64C17DCA"/>
    <w:rsid w:val="64C410BE"/>
    <w:rsid w:val="64CF7118"/>
    <w:rsid w:val="64DEEA5C"/>
    <w:rsid w:val="64E57774"/>
    <w:rsid w:val="64E76458"/>
    <w:rsid w:val="6501DE57"/>
    <w:rsid w:val="6508B028"/>
    <w:rsid w:val="651CFF6C"/>
    <w:rsid w:val="652366E4"/>
    <w:rsid w:val="654D37FA"/>
    <w:rsid w:val="6550629A"/>
    <w:rsid w:val="6563FCCD"/>
    <w:rsid w:val="6585AFFC"/>
    <w:rsid w:val="658692A7"/>
    <w:rsid w:val="658A19D5"/>
    <w:rsid w:val="65909088"/>
    <w:rsid w:val="659485B2"/>
    <w:rsid w:val="65989D09"/>
    <w:rsid w:val="65A9FCCA"/>
    <w:rsid w:val="65C4B5D4"/>
    <w:rsid w:val="65D57185"/>
    <w:rsid w:val="65E42136"/>
    <w:rsid w:val="65E60F9C"/>
    <w:rsid w:val="66080530"/>
    <w:rsid w:val="6629F719"/>
    <w:rsid w:val="662FEA4E"/>
    <w:rsid w:val="663236AC"/>
    <w:rsid w:val="6633F2FC"/>
    <w:rsid w:val="6644391B"/>
    <w:rsid w:val="664D2CBB"/>
    <w:rsid w:val="6655FD76"/>
    <w:rsid w:val="66666167"/>
    <w:rsid w:val="6678A7BD"/>
    <w:rsid w:val="6679DC28"/>
    <w:rsid w:val="667A9FCF"/>
    <w:rsid w:val="667C3A9E"/>
    <w:rsid w:val="669B8F42"/>
    <w:rsid w:val="66AEF1B3"/>
    <w:rsid w:val="66B9CE8A"/>
    <w:rsid w:val="66CABE3D"/>
    <w:rsid w:val="66D55DE9"/>
    <w:rsid w:val="66DA2A93"/>
    <w:rsid w:val="66DA8077"/>
    <w:rsid w:val="66E33B61"/>
    <w:rsid w:val="66F4A6F8"/>
    <w:rsid w:val="66F90CB2"/>
    <w:rsid w:val="6705B268"/>
    <w:rsid w:val="670D7898"/>
    <w:rsid w:val="67299961"/>
    <w:rsid w:val="672E0961"/>
    <w:rsid w:val="674967FB"/>
    <w:rsid w:val="6758DBF6"/>
    <w:rsid w:val="6767A265"/>
    <w:rsid w:val="67843B81"/>
    <w:rsid w:val="679072C7"/>
    <w:rsid w:val="67923670"/>
    <w:rsid w:val="67926097"/>
    <w:rsid w:val="679B59B7"/>
    <w:rsid w:val="67A49199"/>
    <w:rsid w:val="67A9907C"/>
    <w:rsid w:val="67D433DA"/>
    <w:rsid w:val="67D563DC"/>
    <w:rsid w:val="67DDC1C0"/>
    <w:rsid w:val="67DE42B5"/>
    <w:rsid w:val="67E4C074"/>
    <w:rsid w:val="67E7EC2B"/>
    <w:rsid w:val="67E9A27A"/>
    <w:rsid w:val="67F99188"/>
    <w:rsid w:val="68021039"/>
    <w:rsid w:val="6804ADEC"/>
    <w:rsid w:val="6805F276"/>
    <w:rsid w:val="6806DC7E"/>
    <w:rsid w:val="680763A9"/>
    <w:rsid w:val="68093C62"/>
    <w:rsid w:val="68129B81"/>
    <w:rsid w:val="6812A673"/>
    <w:rsid w:val="68336411"/>
    <w:rsid w:val="68364AFA"/>
    <w:rsid w:val="6852A20F"/>
    <w:rsid w:val="686E7F33"/>
    <w:rsid w:val="686F35F5"/>
    <w:rsid w:val="687D6343"/>
    <w:rsid w:val="689B1BB7"/>
    <w:rsid w:val="68AB8D7C"/>
    <w:rsid w:val="68B316B3"/>
    <w:rsid w:val="68B85D58"/>
    <w:rsid w:val="68CB38C8"/>
    <w:rsid w:val="68CC8AE6"/>
    <w:rsid w:val="68EFBFA9"/>
    <w:rsid w:val="68F690CB"/>
    <w:rsid w:val="68F8E164"/>
    <w:rsid w:val="691EA419"/>
    <w:rsid w:val="69284EA4"/>
    <w:rsid w:val="6937E425"/>
    <w:rsid w:val="693C66C1"/>
    <w:rsid w:val="6957A05D"/>
    <w:rsid w:val="695B67E6"/>
    <w:rsid w:val="6969FFBD"/>
    <w:rsid w:val="696BDE03"/>
    <w:rsid w:val="69788466"/>
    <w:rsid w:val="6979A084"/>
    <w:rsid w:val="69867562"/>
    <w:rsid w:val="69887C55"/>
    <w:rsid w:val="69C68E5F"/>
    <w:rsid w:val="69D90E3E"/>
    <w:rsid w:val="69E9B3F8"/>
    <w:rsid w:val="69F09EC4"/>
    <w:rsid w:val="69FB2677"/>
    <w:rsid w:val="6A00E46D"/>
    <w:rsid w:val="6A0CEC75"/>
    <w:rsid w:val="6A12A7D9"/>
    <w:rsid w:val="6A39591B"/>
    <w:rsid w:val="6A3C652B"/>
    <w:rsid w:val="6A428210"/>
    <w:rsid w:val="6A44DDDC"/>
    <w:rsid w:val="6A479B65"/>
    <w:rsid w:val="6A5F1EF2"/>
    <w:rsid w:val="6A61FD27"/>
    <w:rsid w:val="6A69C667"/>
    <w:rsid w:val="6A7A736B"/>
    <w:rsid w:val="6A8C4487"/>
    <w:rsid w:val="6A9CD712"/>
    <w:rsid w:val="6AA4EA7B"/>
    <w:rsid w:val="6AAE0427"/>
    <w:rsid w:val="6ABD329F"/>
    <w:rsid w:val="6ACA28DB"/>
    <w:rsid w:val="6AD15605"/>
    <w:rsid w:val="6AD9E6EA"/>
    <w:rsid w:val="6AF66EB5"/>
    <w:rsid w:val="6B00BA5D"/>
    <w:rsid w:val="6B0DD8E5"/>
    <w:rsid w:val="6B125C47"/>
    <w:rsid w:val="6B1C5BFF"/>
    <w:rsid w:val="6B2E0B5F"/>
    <w:rsid w:val="6B57CCAB"/>
    <w:rsid w:val="6B63C3EF"/>
    <w:rsid w:val="6B6A42E9"/>
    <w:rsid w:val="6B6B1921"/>
    <w:rsid w:val="6B6F6177"/>
    <w:rsid w:val="6B75988A"/>
    <w:rsid w:val="6B767C88"/>
    <w:rsid w:val="6B772CA7"/>
    <w:rsid w:val="6B81234F"/>
    <w:rsid w:val="6B86BE1D"/>
    <w:rsid w:val="6B8700B9"/>
    <w:rsid w:val="6B89479F"/>
    <w:rsid w:val="6B8E9F69"/>
    <w:rsid w:val="6BBB4890"/>
    <w:rsid w:val="6BBD5F67"/>
    <w:rsid w:val="6BC74EBD"/>
    <w:rsid w:val="6BC80AB7"/>
    <w:rsid w:val="6BDEA630"/>
    <w:rsid w:val="6BE4DB88"/>
    <w:rsid w:val="6BF773B5"/>
    <w:rsid w:val="6BFC3614"/>
    <w:rsid w:val="6C0F69DF"/>
    <w:rsid w:val="6C144231"/>
    <w:rsid w:val="6C5DFD11"/>
    <w:rsid w:val="6C5E5B70"/>
    <w:rsid w:val="6C645390"/>
    <w:rsid w:val="6C686BAE"/>
    <w:rsid w:val="6C754D2F"/>
    <w:rsid w:val="6C77C44A"/>
    <w:rsid w:val="6C7ECDA4"/>
    <w:rsid w:val="6C7EF25C"/>
    <w:rsid w:val="6C8C1DF7"/>
    <w:rsid w:val="6C9A9DC4"/>
    <w:rsid w:val="6CABBE5E"/>
    <w:rsid w:val="6CAC18B8"/>
    <w:rsid w:val="6CB6BB50"/>
    <w:rsid w:val="6CB7779F"/>
    <w:rsid w:val="6CBE5EA8"/>
    <w:rsid w:val="6CC10F35"/>
    <w:rsid w:val="6CC898A8"/>
    <w:rsid w:val="6CD56C8C"/>
    <w:rsid w:val="6D0B5F49"/>
    <w:rsid w:val="6D0D698D"/>
    <w:rsid w:val="6D0DAC55"/>
    <w:rsid w:val="6D115EE7"/>
    <w:rsid w:val="6D17816C"/>
    <w:rsid w:val="6D2741F9"/>
    <w:rsid w:val="6D279932"/>
    <w:rsid w:val="6D2CF88D"/>
    <w:rsid w:val="6D2D9DA6"/>
    <w:rsid w:val="6D34453F"/>
    <w:rsid w:val="6D49DE03"/>
    <w:rsid w:val="6D5F5815"/>
    <w:rsid w:val="6D644BEB"/>
    <w:rsid w:val="6D7656D5"/>
    <w:rsid w:val="6D84155C"/>
    <w:rsid w:val="6D96997F"/>
    <w:rsid w:val="6D9FF883"/>
    <w:rsid w:val="6DB44DE0"/>
    <w:rsid w:val="6DC2C78D"/>
    <w:rsid w:val="6DD2FEE8"/>
    <w:rsid w:val="6DE0CA8B"/>
    <w:rsid w:val="6DE384EC"/>
    <w:rsid w:val="6E07368D"/>
    <w:rsid w:val="6E16C093"/>
    <w:rsid w:val="6E2F5D90"/>
    <w:rsid w:val="6E317CF2"/>
    <w:rsid w:val="6E39CBC7"/>
    <w:rsid w:val="6E5692EA"/>
    <w:rsid w:val="6E58DF4F"/>
    <w:rsid w:val="6E68956A"/>
    <w:rsid w:val="6E85BAA7"/>
    <w:rsid w:val="6E9A3B11"/>
    <w:rsid w:val="6EA8CD91"/>
    <w:rsid w:val="6ECCAC07"/>
    <w:rsid w:val="6EDC8E3E"/>
    <w:rsid w:val="6EE2BAEB"/>
    <w:rsid w:val="6EF32039"/>
    <w:rsid w:val="6EFA1748"/>
    <w:rsid w:val="6F007C82"/>
    <w:rsid w:val="6F0AAA4E"/>
    <w:rsid w:val="6F0FEF1C"/>
    <w:rsid w:val="6F20D554"/>
    <w:rsid w:val="6F279AED"/>
    <w:rsid w:val="6F4A5DC6"/>
    <w:rsid w:val="6F58EF71"/>
    <w:rsid w:val="6F6C9218"/>
    <w:rsid w:val="6F6DC5BB"/>
    <w:rsid w:val="6F70C88A"/>
    <w:rsid w:val="6F72FB47"/>
    <w:rsid w:val="6F764660"/>
    <w:rsid w:val="6F9EF1B7"/>
    <w:rsid w:val="6FA6F2A6"/>
    <w:rsid w:val="6FA97EF7"/>
    <w:rsid w:val="6FAB1910"/>
    <w:rsid w:val="6FB22089"/>
    <w:rsid w:val="6FC5075A"/>
    <w:rsid w:val="6FD46523"/>
    <w:rsid w:val="6FE47A3E"/>
    <w:rsid w:val="6FE7FA20"/>
    <w:rsid w:val="6FFB20BA"/>
    <w:rsid w:val="6FFF68FB"/>
    <w:rsid w:val="700D8BCA"/>
    <w:rsid w:val="701AA394"/>
    <w:rsid w:val="705134B0"/>
    <w:rsid w:val="7065D2A2"/>
    <w:rsid w:val="706EB401"/>
    <w:rsid w:val="706FC8A0"/>
    <w:rsid w:val="7077C023"/>
    <w:rsid w:val="707DF16A"/>
    <w:rsid w:val="7081FB38"/>
    <w:rsid w:val="709966BF"/>
    <w:rsid w:val="70A3D7C3"/>
    <w:rsid w:val="70A7C5C5"/>
    <w:rsid w:val="70B0CA9D"/>
    <w:rsid w:val="70C01B18"/>
    <w:rsid w:val="70C12AB3"/>
    <w:rsid w:val="70DF20B8"/>
    <w:rsid w:val="70E8FCDC"/>
    <w:rsid w:val="70EEB43B"/>
    <w:rsid w:val="7110F02C"/>
    <w:rsid w:val="712770BD"/>
    <w:rsid w:val="712ACC52"/>
    <w:rsid w:val="7133CE45"/>
    <w:rsid w:val="71401A71"/>
    <w:rsid w:val="7141F0B6"/>
    <w:rsid w:val="714AD7C5"/>
    <w:rsid w:val="71570280"/>
    <w:rsid w:val="71680F0C"/>
    <w:rsid w:val="716C5D23"/>
    <w:rsid w:val="716E97C6"/>
    <w:rsid w:val="71764341"/>
    <w:rsid w:val="7176AC58"/>
    <w:rsid w:val="7185A76D"/>
    <w:rsid w:val="7185FAE4"/>
    <w:rsid w:val="718663A1"/>
    <w:rsid w:val="71904C84"/>
    <w:rsid w:val="71947509"/>
    <w:rsid w:val="71A32D15"/>
    <w:rsid w:val="71AAAD07"/>
    <w:rsid w:val="71B8F594"/>
    <w:rsid w:val="71BAB8DD"/>
    <w:rsid w:val="71E7CE96"/>
    <w:rsid w:val="71FADE5D"/>
    <w:rsid w:val="71FD75E1"/>
    <w:rsid w:val="71FFEAC4"/>
    <w:rsid w:val="7217B592"/>
    <w:rsid w:val="723B0D9E"/>
    <w:rsid w:val="724CC534"/>
    <w:rsid w:val="7251F701"/>
    <w:rsid w:val="7272D52E"/>
    <w:rsid w:val="7273B292"/>
    <w:rsid w:val="727539B7"/>
    <w:rsid w:val="727B72BA"/>
    <w:rsid w:val="727D8C10"/>
    <w:rsid w:val="72845907"/>
    <w:rsid w:val="728A5E5A"/>
    <w:rsid w:val="729EB89B"/>
    <w:rsid w:val="72A116D6"/>
    <w:rsid w:val="72A508F2"/>
    <w:rsid w:val="72B157A6"/>
    <w:rsid w:val="72B7FBD4"/>
    <w:rsid w:val="72CA75D1"/>
    <w:rsid w:val="72CB7DD0"/>
    <w:rsid w:val="72CCC55D"/>
    <w:rsid w:val="72CFA9B5"/>
    <w:rsid w:val="72E20E70"/>
    <w:rsid w:val="72E74DB7"/>
    <w:rsid w:val="7309E48A"/>
    <w:rsid w:val="73244737"/>
    <w:rsid w:val="73346127"/>
    <w:rsid w:val="733B8C46"/>
    <w:rsid w:val="73436DDE"/>
    <w:rsid w:val="73494DEC"/>
    <w:rsid w:val="737171E5"/>
    <w:rsid w:val="7384E994"/>
    <w:rsid w:val="7393FBCB"/>
    <w:rsid w:val="7398C60D"/>
    <w:rsid w:val="73A3A780"/>
    <w:rsid w:val="73B0D617"/>
    <w:rsid w:val="73B2D515"/>
    <w:rsid w:val="73C3D631"/>
    <w:rsid w:val="73CF79F2"/>
    <w:rsid w:val="73DE9895"/>
    <w:rsid w:val="73DF1815"/>
    <w:rsid w:val="73E2F8AF"/>
    <w:rsid w:val="73EDA841"/>
    <w:rsid w:val="73F4B6FB"/>
    <w:rsid w:val="73F84A5C"/>
    <w:rsid w:val="740076F7"/>
    <w:rsid w:val="740273D3"/>
    <w:rsid w:val="74085800"/>
    <w:rsid w:val="74101CFD"/>
    <w:rsid w:val="74110FA8"/>
    <w:rsid w:val="74194D56"/>
    <w:rsid w:val="741BC816"/>
    <w:rsid w:val="742B7F57"/>
    <w:rsid w:val="742DA791"/>
    <w:rsid w:val="7437944C"/>
    <w:rsid w:val="74380BFC"/>
    <w:rsid w:val="7438F9B5"/>
    <w:rsid w:val="744F72EB"/>
    <w:rsid w:val="7456BF46"/>
    <w:rsid w:val="746E47C5"/>
    <w:rsid w:val="747522F1"/>
    <w:rsid w:val="747BCF9F"/>
    <w:rsid w:val="7481A872"/>
    <w:rsid w:val="748CA1B5"/>
    <w:rsid w:val="748CCAD8"/>
    <w:rsid w:val="74A22C10"/>
    <w:rsid w:val="74AF5B98"/>
    <w:rsid w:val="74C2BB0C"/>
    <w:rsid w:val="74D2F1C8"/>
    <w:rsid w:val="74D54E2A"/>
    <w:rsid w:val="74DC6F78"/>
    <w:rsid w:val="74E5299B"/>
    <w:rsid w:val="74EBCA37"/>
    <w:rsid w:val="74EDCDDE"/>
    <w:rsid w:val="74F80DFE"/>
    <w:rsid w:val="74FA2A83"/>
    <w:rsid w:val="74FA50DB"/>
    <w:rsid w:val="7506A3C2"/>
    <w:rsid w:val="75078316"/>
    <w:rsid w:val="75123E74"/>
    <w:rsid w:val="75125F67"/>
    <w:rsid w:val="753B1D7E"/>
    <w:rsid w:val="753F4414"/>
    <w:rsid w:val="7541DC71"/>
    <w:rsid w:val="755A10FC"/>
    <w:rsid w:val="755FD777"/>
    <w:rsid w:val="756A70DE"/>
    <w:rsid w:val="757A36AB"/>
    <w:rsid w:val="759C95FB"/>
    <w:rsid w:val="759DF057"/>
    <w:rsid w:val="75A81393"/>
    <w:rsid w:val="75ACC32F"/>
    <w:rsid w:val="75B67F41"/>
    <w:rsid w:val="75B6C22D"/>
    <w:rsid w:val="75BCCF9F"/>
    <w:rsid w:val="75CCA13C"/>
    <w:rsid w:val="75CF93FC"/>
    <w:rsid w:val="75D180F9"/>
    <w:rsid w:val="75D5C39A"/>
    <w:rsid w:val="75DAC73E"/>
    <w:rsid w:val="75E94D6B"/>
    <w:rsid w:val="7600EF2E"/>
    <w:rsid w:val="760F309C"/>
    <w:rsid w:val="7617FE2A"/>
    <w:rsid w:val="763744FD"/>
    <w:rsid w:val="763A8B3E"/>
    <w:rsid w:val="76410C48"/>
    <w:rsid w:val="76425EEB"/>
    <w:rsid w:val="7645B14D"/>
    <w:rsid w:val="76534758"/>
    <w:rsid w:val="7668B231"/>
    <w:rsid w:val="766967F3"/>
    <w:rsid w:val="7687BBCF"/>
    <w:rsid w:val="76898040"/>
    <w:rsid w:val="7696C523"/>
    <w:rsid w:val="76A2E89C"/>
    <w:rsid w:val="76C921C1"/>
    <w:rsid w:val="76CDD7E7"/>
    <w:rsid w:val="76E5567E"/>
    <w:rsid w:val="76EBEA4D"/>
    <w:rsid w:val="77116081"/>
    <w:rsid w:val="77197BFE"/>
    <w:rsid w:val="772F4830"/>
    <w:rsid w:val="7739BDF6"/>
    <w:rsid w:val="773FF890"/>
    <w:rsid w:val="77499865"/>
    <w:rsid w:val="7754BAF1"/>
    <w:rsid w:val="7761FB31"/>
    <w:rsid w:val="776705F7"/>
    <w:rsid w:val="77758CA7"/>
    <w:rsid w:val="7799432D"/>
    <w:rsid w:val="77A49375"/>
    <w:rsid w:val="77A94950"/>
    <w:rsid w:val="77AA2E38"/>
    <w:rsid w:val="77BC5D32"/>
    <w:rsid w:val="77C640F6"/>
    <w:rsid w:val="77D0C5EC"/>
    <w:rsid w:val="77D326B9"/>
    <w:rsid w:val="77DC05E2"/>
    <w:rsid w:val="77FB8C28"/>
    <w:rsid w:val="780FFD02"/>
    <w:rsid w:val="7812C716"/>
    <w:rsid w:val="782B66DE"/>
    <w:rsid w:val="7885CDB6"/>
    <w:rsid w:val="789F78A1"/>
    <w:rsid w:val="78A540E4"/>
    <w:rsid w:val="78A95C30"/>
    <w:rsid w:val="78B689C8"/>
    <w:rsid w:val="78C9410B"/>
    <w:rsid w:val="78CB1114"/>
    <w:rsid w:val="78D7EF38"/>
    <w:rsid w:val="78DA8F54"/>
    <w:rsid w:val="78E0C1D3"/>
    <w:rsid w:val="78F7E855"/>
    <w:rsid w:val="78FC92C0"/>
    <w:rsid w:val="7914B042"/>
    <w:rsid w:val="792F675D"/>
    <w:rsid w:val="7932A9BE"/>
    <w:rsid w:val="79335E04"/>
    <w:rsid w:val="794A83CC"/>
    <w:rsid w:val="794DF1D0"/>
    <w:rsid w:val="794E95BC"/>
    <w:rsid w:val="79534864"/>
    <w:rsid w:val="796F28E9"/>
    <w:rsid w:val="797A3A23"/>
    <w:rsid w:val="797CADA1"/>
    <w:rsid w:val="798EDEC0"/>
    <w:rsid w:val="7994567C"/>
    <w:rsid w:val="79A4B641"/>
    <w:rsid w:val="79A4D0FB"/>
    <w:rsid w:val="79B19316"/>
    <w:rsid w:val="79C72B76"/>
    <w:rsid w:val="79CB882A"/>
    <w:rsid w:val="79E9A5B5"/>
    <w:rsid w:val="79FB576B"/>
    <w:rsid w:val="79FDA704"/>
    <w:rsid w:val="7A0C139E"/>
    <w:rsid w:val="7A10181B"/>
    <w:rsid w:val="7A5C3F56"/>
    <w:rsid w:val="7A70C6FE"/>
    <w:rsid w:val="7A7C4782"/>
    <w:rsid w:val="7A7C97B8"/>
    <w:rsid w:val="7A85F253"/>
    <w:rsid w:val="7A8EB6B3"/>
    <w:rsid w:val="7A9B64A5"/>
    <w:rsid w:val="7AA53DF0"/>
    <w:rsid w:val="7AAEFE88"/>
    <w:rsid w:val="7ABE6638"/>
    <w:rsid w:val="7AC66A72"/>
    <w:rsid w:val="7ACC2C90"/>
    <w:rsid w:val="7AE9DC9A"/>
    <w:rsid w:val="7AEA0A76"/>
    <w:rsid w:val="7AED760F"/>
    <w:rsid w:val="7AF029D2"/>
    <w:rsid w:val="7AF4AE4E"/>
    <w:rsid w:val="7AF597A4"/>
    <w:rsid w:val="7AFD0D07"/>
    <w:rsid w:val="7B05536D"/>
    <w:rsid w:val="7B11DEC6"/>
    <w:rsid w:val="7B1B47EB"/>
    <w:rsid w:val="7B2265AF"/>
    <w:rsid w:val="7B343358"/>
    <w:rsid w:val="7B3B39E4"/>
    <w:rsid w:val="7B3E4342"/>
    <w:rsid w:val="7B4B34E1"/>
    <w:rsid w:val="7B52889C"/>
    <w:rsid w:val="7B815E12"/>
    <w:rsid w:val="7B85FDCE"/>
    <w:rsid w:val="7B94B07F"/>
    <w:rsid w:val="7B9E04CB"/>
    <w:rsid w:val="7B9EE5F6"/>
    <w:rsid w:val="7BA58B7A"/>
    <w:rsid w:val="7BC1F8CE"/>
    <w:rsid w:val="7BCF3CF6"/>
    <w:rsid w:val="7BDC4E13"/>
    <w:rsid w:val="7BE36E69"/>
    <w:rsid w:val="7BF7BD19"/>
    <w:rsid w:val="7BFB711A"/>
    <w:rsid w:val="7C098FB6"/>
    <w:rsid w:val="7C0CE3E9"/>
    <w:rsid w:val="7C0F779A"/>
    <w:rsid w:val="7C43455C"/>
    <w:rsid w:val="7C456DF5"/>
    <w:rsid w:val="7C705956"/>
    <w:rsid w:val="7C7E706F"/>
    <w:rsid w:val="7C8C3FEF"/>
    <w:rsid w:val="7C8ECC36"/>
    <w:rsid w:val="7CABD969"/>
    <w:rsid w:val="7CB69A2D"/>
    <w:rsid w:val="7CB78167"/>
    <w:rsid w:val="7CBA7CE3"/>
    <w:rsid w:val="7CBB6851"/>
    <w:rsid w:val="7CBC767A"/>
    <w:rsid w:val="7CCE8925"/>
    <w:rsid w:val="7CD1FF6A"/>
    <w:rsid w:val="7D099090"/>
    <w:rsid w:val="7D0BDB96"/>
    <w:rsid w:val="7D1401A4"/>
    <w:rsid w:val="7D18229C"/>
    <w:rsid w:val="7D33497F"/>
    <w:rsid w:val="7D444B7D"/>
    <w:rsid w:val="7D60A572"/>
    <w:rsid w:val="7D65A9B4"/>
    <w:rsid w:val="7D71A053"/>
    <w:rsid w:val="7D78AD78"/>
    <w:rsid w:val="7D7B49F3"/>
    <w:rsid w:val="7D8AD031"/>
    <w:rsid w:val="7D8C0373"/>
    <w:rsid w:val="7D96AFEE"/>
    <w:rsid w:val="7D9C67F3"/>
    <w:rsid w:val="7DA3070A"/>
    <w:rsid w:val="7DB4D181"/>
    <w:rsid w:val="7DC4E8C3"/>
    <w:rsid w:val="7DC825FE"/>
    <w:rsid w:val="7DE4E59C"/>
    <w:rsid w:val="7DE7170A"/>
    <w:rsid w:val="7E0AFC6C"/>
    <w:rsid w:val="7E16A9DD"/>
    <w:rsid w:val="7E2CB379"/>
    <w:rsid w:val="7E2F04BF"/>
    <w:rsid w:val="7E438EF0"/>
    <w:rsid w:val="7E4D173B"/>
    <w:rsid w:val="7E5B1AB9"/>
    <w:rsid w:val="7E745ADA"/>
    <w:rsid w:val="7E821C02"/>
    <w:rsid w:val="7E867815"/>
    <w:rsid w:val="7E964A49"/>
    <w:rsid w:val="7E96624E"/>
    <w:rsid w:val="7E97FA9B"/>
    <w:rsid w:val="7EA3A915"/>
    <w:rsid w:val="7EAE3463"/>
    <w:rsid w:val="7EBCAC81"/>
    <w:rsid w:val="7EC3A84B"/>
    <w:rsid w:val="7ECB0FFA"/>
    <w:rsid w:val="7EDBF285"/>
    <w:rsid w:val="7EDFF52C"/>
    <w:rsid w:val="7F0C957B"/>
    <w:rsid w:val="7F119EE2"/>
    <w:rsid w:val="7F191369"/>
    <w:rsid w:val="7F2A844D"/>
    <w:rsid w:val="7F2D5580"/>
    <w:rsid w:val="7F32F119"/>
    <w:rsid w:val="7F423161"/>
    <w:rsid w:val="7F49BFE6"/>
    <w:rsid w:val="7F58F6D6"/>
    <w:rsid w:val="7F6F7AEE"/>
    <w:rsid w:val="7F90006A"/>
    <w:rsid w:val="7F938584"/>
    <w:rsid w:val="7F95ED71"/>
    <w:rsid w:val="7FBD7EA9"/>
    <w:rsid w:val="7FCB544A"/>
    <w:rsid w:val="7FD09540"/>
    <w:rsid w:val="7FD6C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638654"/>
  <w15:chartTrackingRefBased/>
  <w15:docId w15:val="{FCBC3AA9-42B3-4C72-9544-FD6F4874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20"/>
    <w:rPr>
      <w:rFonts w:ascii="Arial" w:hAnsi="Arial"/>
      <w:sz w:val="28"/>
    </w:rPr>
  </w:style>
  <w:style w:type="paragraph" w:styleId="Heading1">
    <w:name w:val="heading 1"/>
    <w:basedOn w:val="Normal"/>
    <w:next w:val="Normal"/>
    <w:link w:val="Heading1Char"/>
    <w:uiPriority w:val="9"/>
    <w:qFormat/>
    <w:rsid w:val="00162D57"/>
    <w:pPr>
      <w:keepNext/>
      <w:keepLines/>
      <w:spacing w:before="400" w:after="80" w:line="278" w:lineRule="auto"/>
      <w:outlineLvl w:val="0"/>
    </w:pPr>
    <w:rPr>
      <w:rFonts w:asciiTheme="majorHAnsi" w:eastAsiaTheme="majorEastAsia" w:hAnsiTheme="majorHAnsi" w:cstheme="majorBidi"/>
      <w:b/>
      <w:color w:val="0F4761" w:themeColor="accent1" w:themeShade="BF"/>
      <w:sz w:val="40"/>
      <w:szCs w:val="32"/>
    </w:rPr>
  </w:style>
  <w:style w:type="paragraph" w:styleId="Heading2">
    <w:name w:val="heading 2"/>
    <w:basedOn w:val="Normal"/>
    <w:next w:val="Normal"/>
    <w:uiPriority w:val="9"/>
    <w:unhideWhenUsed/>
    <w:qFormat/>
    <w:rsid w:val="00D3145D"/>
    <w:pPr>
      <w:keepNext/>
      <w:keepLines/>
      <w:spacing w:before="400" w:after="80" w:line="278" w:lineRule="auto"/>
      <w:outlineLvl w:val="1"/>
    </w:pPr>
    <w:rPr>
      <w:rFonts w:eastAsiaTheme="majorEastAsia" w:cstheme="majorBidi"/>
      <w:b/>
      <w:color w:val="0F4761" w:themeColor="accent1" w:themeShade="BF"/>
      <w:sz w:val="32"/>
      <w:szCs w:val="32"/>
    </w:rPr>
  </w:style>
  <w:style w:type="paragraph" w:styleId="Heading3">
    <w:name w:val="heading 3"/>
    <w:basedOn w:val="Normal"/>
    <w:next w:val="Normal"/>
    <w:uiPriority w:val="9"/>
    <w:unhideWhenUsed/>
    <w:qFormat/>
    <w:rsid w:val="001E1AED"/>
    <w:pPr>
      <w:keepNext/>
      <w:keepLines/>
      <w:spacing w:before="400" w:after="80" w:line="278" w:lineRule="auto"/>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1E1AE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4F2573D"/>
    <w:rPr>
      <w:color w:val="467886"/>
      <w:u w:val="single"/>
    </w:rPr>
  </w:style>
  <w:style w:type="paragraph" w:styleId="ListParagraph">
    <w:name w:val="List Paragraph"/>
    <w:basedOn w:val="Normal"/>
    <w:uiPriority w:val="34"/>
    <w:qFormat/>
    <w:rsid w:val="00C904FE"/>
    <w:pPr>
      <w:spacing w:line="278" w:lineRule="auto"/>
      <w:ind w:left="7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3D23"/>
    <w:pPr>
      <w:spacing w:after="0" w:line="240" w:lineRule="auto"/>
    </w:pPr>
  </w:style>
  <w:style w:type="paragraph" w:styleId="CommentSubject">
    <w:name w:val="annotation subject"/>
    <w:basedOn w:val="CommentText"/>
    <w:next w:val="CommentText"/>
    <w:link w:val="CommentSubjectChar"/>
    <w:uiPriority w:val="99"/>
    <w:semiHidden/>
    <w:unhideWhenUsed/>
    <w:rsid w:val="007913AF"/>
    <w:rPr>
      <w:b/>
      <w:bCs/>
    </w:rPr>
  </w:style>
  <w:style w:type="character" w:customStyle="1" w:styleId="CommentSubjectChar">
    <w:name w:val="Comment Subject Char"/>
    <w:basedOn w:val="CommentTextChar"/>
    <w:link w:val="CommentSubject"/>
    <w:uiPriority w:val="99"/>
    <w:semiHidden/>
    <w:rsid w:val="007913AF"/>
    <w:rPr>
      <w:b/>
      <w:bCs/>
      <w:sz w:val="20"/>
      <w:szCs w:val="20"/>
    </w:rPr>
  </w:style>
  <w:style w:type="character" w:styleId="Mention">
    <w:name w:val="Mention"/>
    <w:basedOn w:val="DefaultParagraphFont"/>
    <w:uiPriority w:val="99"/>
    <w:unhideWhenUsed/>
    <w:rsid w:val="000A04C2"/>
    <w:rPr>
      <w:color w:val="2B579A"/>
      <w:shd w:val="clear" w:color="auto" w:fill="E1DFDD"/>
    </w:rPr>
  </w:style>
  <w:style w:type="character" w:styleId="FollowedHyperlink">
    <w:name w:val="FollowedHyperlink"/>
    <w:basedOn w:val="DefaultParagraphFont"/>
    <w:uiPriority w:val="99"/>
    <w:semiHidden/>
    <w:unhideWhenUsed/>
    <w:rsid w:val="00D3036F"/>
    <w:rPr>
      <w:color w:val="96607D" w:themeColor="followedHyperlink"/>
      <w:u w:val="single"/>
    </w:rPr>
  </w:style>
  <w:style w:type="character" w:styleId="UnresolvedMention">
    <w:name w:val="Unresolved Mention"/>
    <w:basedOn w:val="DefaultParagraphFont"/>
    <w:uiPriority w:val="99"/>
    <w:semiHidden/>
    <w:unhideWhenUsed/>
    <w:rsid w:val="006C6549"/>
    <w:rPr>
      <w:color w:val="605E5C"/>
      <w:shd w:val="clear" w:color="auto" w:fill="E1DFDD"/>
    </w:rPr>
  </w:style>
  <w:style w:type="character" w:customStyle="1" w:styleId="Heading1Char">
    <w:name w:val="Heading 1 Char"/>
    <w:basedOn w:val="DefaultParagraphFont"/>
    <w:link w:val="Heading1"/>
    <w:uiPriority w:val="9"/>
    <w:rsid w:val="00162D57"/>
    <w:rPr>
      <w:rFonts w:asciiTheme="majorHAnsi" w:eastAsiaTheme="majorEastAsia" w:hAnsiTheme="majorHAnsi" w:cstheme="majorBidi"/>
      <w:b/>
      <w:color w:val="0F4761" w:themeColor="accent1" w:themeShade="BF"/>
      <w:sz w:val="40"/>
      <w:szCs w:val="32"/>
    </w:rPr>
  </w:style>
  <w:style w:type="paragraph" w:styleId="Header">
    <w:name w:val="header"/>
    <w:basedOn w:val="Normal"/>
    <w:link w:val="HeaderChar"/>
    <w:uiPriority w:val="99"/>
    <w:unhideWhenUsed/>
    <w:rsid w:val="00B4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CBF"/>
    <w:rPr>
      <w:rFonts w:ascii="Arial" w:hAnsi="Arial"/>
      <w:sz w:val="28"/>
    </w:rPr>
  </w:style>
  <w:style w:type="paragraph" w:styleId="Footer">
    <w:name w:val="footer"/>
    <w:basedOn w:val="Normal"/>
    <w:link w:val="FooterChar"/>
    <w:uiPriority w:val="99"/>
    <w:unhideWhenUsed/>
    <w:rsid w:val="00B4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CBF"/>
    <w:rPr>
      <w:rFonts w:ascii="Arial" w:hAnsi="Arial"/>
      <w:sz w:val="28"/>
    </w:rPr>
  </w:style>
  <w:style w:type="character" w:customStyle="1" w:styleId="Heading4Char">
    <w:name w:val="Heading 4 Char"/>
    <w:basedOn w:val="DefaultParagraphFont"/>
    <w:link w:val="Heading4"/>
    <w:uiPriority w:val="9"/>
    <w:rsid w:val="001E1AED"/>
    <w:rPr>
      <w:rFonts w:asciiTheme="majorHAnsi" w:eastAsiaTheme="majorEastAsia" w:hAnsiTheme="majorHAnsi" w:cstheme="majorBidi"/>
      <w:i/>
      <w:iCs/>
      <w:color w:val="0F476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unding@citybridgefoundation.org.uk" TargetMode="External"/><Relationship Id="rId18" Type="http://schemas.openxmlformats.org/officeDocument/2006/relationships/hyperlink" Target="mailto:funding@citybridgefoundation.org.uk" TargetMode="External"/><Relationship Id="rId3" Type="http://schemas.openxmlformats.org/officeDocument/2006/relationships/customXml" Target="../customXml/item3.xml"/><Relationship Id="rId21" Type="http://schemas.openxmlformats.org/officeDocument/2006/relationships/hyperlink" Target="https://forms.office.com/e/4eh1GhPgU0" TargetMode="External"/><Relationship Id="rId7" Type="http://schemas.openxmlformats.org/officeDocument/2006/relationships/webSettings" Target="webSettings.xml"/><Relationship Id="rId12" Type="http://schemas.openxmlformats.org/officeDocument/2006/relationships/hyperlink" Target="https://www.citybridgefoundation.org.uk/funding/climate-and-environmental-justice/faq-round-one" TargetMode="External"/><Relationship Id="rId17" Type="http://schemas.openxmlformats.org/officeDocument/2006/relationships/hyperlink" Target="https://www.gov.uk/government/publications/internal-financial-controls-for-charities-cc8/internal-financial-controls-for-charities" TargetMode="External"/><Relationship Id="rId2" Type="http://schemas.openxmlformats.org/officeDocument/2006/relationships/customXml" Target="../customXml/item2.xml"/><Relationship Id="rId16" Type="http://schemas.openxmlformats.org/officeDocument/2006/relationships/hyperlink" Target="https://www.livingwage.org.uk/what-real-living-wage" TargetMode="External"/><Relationship Id="rId20" Type="http://schemas.openxmlformats.org/officeDocument/2006/relationships/hyperlink" Target="https://citybridgefoundation.org.uk/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ybridgefoundation.org.uk/assets/documents/CEJ-R1-Funding-Guidelines.docx" TargetMode="External"/><Relationship Id="rId5" Type="http://schemas.openxmlformats.org/officeDocument/2006/relationships/styles" Target="styles.xml"/><Relationship Id="rId15" Type="http://schemas.openxmlformats.org/officeDocument/2006/relationships/hyperlink" Target="https://www.gov.uk/find-local-council" TargetMode="External"/><Relationship Id="rId23" Type="http://schemas.openxmlformats.org/officeDocument/2006/relationships/theme" Target="theme/theme1.xml"/><Relationship Id="rId10" Type="http://schemas.openxmlformats.org/officeDocument/2006/relationships/hyperlink" Target="https://www.citybridgefoundation.org.uk/funding/climate-and-environmental-justice/round-one" TargetMode="External"/><Relationship Id="rId19" Type="http://schemas.openxmlformats.org/officeDocument/2006/relationships/hyperlink" Target="https://www.citybridgefoundation.org.uk/assets/documents/CEJ-R1-Funding-Guidelin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mail.com/postcode-fin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73EE68927454B9B718678C25BCDA0" ma:contentTypeVersion="32" ma:contentTypeDescription="Create a new document." ma:contentTypeScope="" ma:versionID="b53eca0f3aa298c6d9b193ea18a2739f">
  <xsd:schema xmlns:xsd="http://www.w3.org/2001/XMLSchema" xmlns:xs="http://www.w3.org/2001/XMLSchema" xmlns:p="http://schemas.microsoft.com/office/2006/metadata/properties" xmlns:ns1="http://schemas.microsoft.com/sharepoint/v3" xmlns:ns2="6017e419-df8d-435c-882e-fe62f277e594" xmlns:ns3="2302d75b-ecaf-4eb6-9397-a353d4a5bc33" targetNamespace="http://schemas.microsoft.com/office/2006/metadata/properties" ma:root="true" ma:fieldsID="0a8b2c457bd39abfd49c2689616908dd" ns1:_="" ns2:_="" ns3:_="">
    <xsd:import namespace="http://schemas.microsoft.com/sharepoint/v3"/>
    <xsd:import namespace="6017e419-df8d-435c-882e-fe62f277e594"/>
    <xsd:import namespace="2302d75b-ecaf-4eb6-9397-a353d4a5bc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_x007a_q17" minOccurs="0"/>
                <xsd:element ref="ns2:b8eecf83-6522-4b05-9e89-707c8757eb6aCountryOrRegion" minOccurs="0"/>
                <xsd:element ref="ns2:b8eecf83-6522-4b05-9e89-707c8757eb6aState" minOccurs="0"/>
                <xsd:element ref="ns2:b8eecf83-6522-4b05-9e89-707c8757eb6aCity" minOccurs="0"/>
                <xsd:element ref="ns2:b8eecf83-6522-4b05-9e89-707c8757eb6aPostalCode" minOccurs="0"/>
                <xsd:element ref="ns2:b8eecf83-6522-4b05-9e89-707c8757eb6aStreet" minOccurs="0"/>
                <xsd:element ref="ns2:b8eecf83-6522-4b05-9e89-707c8757eb6aGeoLoc" minOccurs="0"/>
                <xsd:element ref="ns2:b8eecf83-6522-4b05-9e89-707c8757eb6aDispName"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2:Numb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7e419-df8d-435c-882e-fe62f277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07a_q17" ma:index="19" nillable="true" ma:displayName="Location" ma:internalName="_x007a_q17">
      <xsd:simpleType>
        <xsd:restriction base="dms:Unknown"/>
      </xsd:simpleType>
    </xsd:element>
    <xsd:element name="b8eecf83-6522-4b05-9e89-707c8757eb6aCountryOrRegion" ma:index="20" nillable="true" ma:displayName="Location: Country/Region" ma:internalName="CountryOrRegion" ma:readOnly="true">
      <xsd:simpleType>
        <xsd:restriction base="dms:Text"/>
      </xsd:simpleType>
    </xsd:element>
    <xsd:element name="b8eecf83-6522-4b05-9e89-707c8757eb6aState" ma:index="21" nillable="true" ma:displayName="Location: State" ma:internalName="State" ma:readOnly="true">
      <xsd:simpleType>
        <xsd:restriction base="dms:Text"/>
      </xsd:simpleType>
    </xsd:element>
    <xsd:element name="b8eecf83-6522-4b05-9e89-707c8757eb6aCity" ma:index="22" nillable="true" ma:displayName="Location: City" ma:internalName="City" ma:readOnly="true">
      <xsd:simpleType>
        <xsd:restriction base="dms:Text"/>
      </xsd:simpleType>
    </xsd:element>
    <xsd:element name="b8eecf83-6522-4b05-9e89-707c8757eb6aPostalCode" ma:index="23" nillable="true" ma:displayName="Location: Postal Code" ma:internalName="PostalCode" ma:readOnly="true">
      <xsd:simpleType>
        <xsd:restriction base="dms:Text"/>
      </xsd:simpleType>
    </xsd:element>
    <xsd:element name="b8eecf83-6522-4b05-9e89-707c8757eb6aStreet" ma:index="24" nillable="true" ma:displayName="Location: Street" ma:internalName="Street" ma:readOnly="true">
      <xsd:simpleType>
        <xsd:restriction base="dms:Text"/>
      </xsd:simpleType>
    </xsd:element>
    <xsd:element name="b8eecf83-6522-4b05-9e89-707c8757eb6aGeoLoc" ma:index="25" nillable="true" ma:displayName="Location: Coordinates" ma:internalName="GeoLoc" ma:readOnly="true">
      <xsd:simpleType>
        <xsd:restriction base="dms:Unknown"/>
      </xsd:simpleType>
    </xsd:element>
    <xsd:element name="b8eecf83-6522-4b05-9e89-707c8757eb6aDispName" ma:index="26" nillable="true" ma:displayName="Location: Name" ma:internalName="DispNam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_Flow_SignoffStatus" ma:index="29" nillable="true" ma:displayName="Sign-off status" ma:internalName="Sign_x002d_off_x0020_status">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Number" ma:index="38" nillable="true" ma:displayName="Number" ma:format="Dropdown" ma:internalName="Number" ma:percentage="FALSE">
      <xsd:simpleType>
        <xsd:restriction base="dms:Number"/>
      </xsd:simpleType>
    </xsd:element>
    <xsd:element name="Notes" ma:index="39" nillable="true" ma:displayName="Notes" ma:description="Review Notes by OM &amp; GF"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2d75b-ecaf-4eb6-9397-a353d4a5bc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42bb3674-937c-4593-ab26-ee75e0746c47}" ma:internalName="TaxCatchAll" ma:showField="CatchAllData" ma:web="2302d75b-ecaf-4eb6-9397-a353d4a5b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6017e419-df8d-435c-882e-fe62f277e594" xsi:nil="true"/>
    <_x007a_q17 xmlns="6017e419-df8d-435c-882e-fe62f277e594" xsi:nil="true"/>
    <_Flow_SignoffStatus xmlns="6017e419-df8d-435c-882e-fe62f277e594" xsi:nil="true"/>
    <_ip_UnifiedCompliancePolicyUIAction xmlns="http://schemas.microsoft.com/sharepoint/v3" xsi:nil="true"/>
    <_ip_UnifiedCompliancePolicyProperties xmlns="http://schemas.microsoft.com/sharepoint/v3" xsi:nil="true"/>
    <Notes xmlns="6017e419-df8d-435c-882e-fe62f277e594" xsi:nil="true"/>
    <lcf76f155ced4ddcb4097134ff3c332f xmlns="6017e419-df8d-435c-882e-fe62f277e594">
      <Terms xmlns="http://schemas.microsoft.com/office/infopath/2007/PartnerControls"/>
    </lcf76f155ced4ddcb4097134ff3c332f>
    <TaxCatchAll xmlns="2302d75b-ecaf-4eb6-9397-a353d4a5bc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0867B-697A-4083-AC87-25A9A5625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17e419-df8d-435c-882e-fe62f277e594"/>
    <ds:schemaRef ds:uri="2302d75b-ecaf-4eb6-9397-a353d4a5b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FBFE7-289A-4443-924B-070FEE5F0099}">
  <ds:schemaRefs>
    <ds:schemaRef ds:uri="http://schemas.microsoft.com/office/2006/metadata/properties"/>
    <ds:schemaRef ds:uri="http://schemas.microsoft.com/office/infopath/2007/PartnerControls"/>
    <ds:schemaRef ds:uri="6017e419-df8d-435c-882e-fe62f277e594"/>
    <ds:schemaRef ds:uri="http://schemas.microsoft.com/sharepoint/v3"/>
    <ds:schemaRef ds:uri="2302d75b-ecaf-4eb6-9397-a353d4a5bc33"/>
  </ds:schemaRefs>
</ds:datastoreItem>
</file>

<file path=customXml/itemProps3.xml><?xml version="1.0" encoding="utf-8"?>
<ds:datastoreItem xmlns:ds="http://schemas.openxmlformats.org/officeDocument/2006/customXml" ds:itemID="{7E74DF45-C292-46B5-9224-324F97D0E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Tokelove</dc:creator>
  <cp:keywords/>
  <dc:description/>
  <cp:lastModifiedBy>nickydussek</cp:lastModifiedBy>
  <cp:revision>3</cp:revision>
  <dcterms:created xsi:type="dcterms:W3CDTF">2026-06-26T14:30:00Z</dcterms:created>
  <dcterms:modified xsi:type="dcterms:W3CDTF">2026-06-26T15:36:00Z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2026-06-24T13:58:49Z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be2a2334-4c80-41ba-b155-2b6ef7ce08ab</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0x01010024873EE68927454B9B718678C25BCDA0</vt:lpwstr>
  </property>
  <property fmtid="{D5CDD505-2E9C-101B-9397-08002B2CF9AE}" pid="11" name="MediaServiceImageTags">
    <vt:lpwstr/>
  </property>
</Properties>
</file>